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jvm</w:t>
      </w:r>
    </w:p>
    <w:p>
      <w:pPr>
        <w:pStyle w:val="3"/>
        <w:numPr>
          <w:ilvl w:val="0"/>
          <w:numId w:val="1"/>
        </w:numPr>
        <w:rPr>
          <w:rFonts w:hint="eastAsia"/>
          <w:lang w:val="en-US" w:eastAsia="zh-CN"/>
        </w:rPr>
      </w:pPr>
      <w:r>
        <w:rPr>
          <w:rFonts w:hint="eastAsia"/>
          <w:lang w:val="en-US" w:eastAsia="zh-CN"/>
        </w:rPr>
        <w:t>JVM执行分析</w:t>
      </w:r>
    </w:p>
    <w:p>
      <w:pPr>
        <w:pStyle w:val="4"/>
        <w:numPr>
          <w:ilvl w:val="0"/>
          <w:numId w:val="2"/>
        </w:numPr>
        <w:rPr>
          <w:rFonts w:hint="eastAsia"/>
          <w:lang w:val="en-US" w:eastAsia="zh-CN"/>
        </w:rPr>
      </w:pPr>
      <w:r>
        <w:rPr>
          <w:rFonts w:hint="eastAsia"/>
          <w:lang w:val="en-US" w:eastAsia="zh-CN"/>
        </w:rPr>
        <w:t>Java内存模型概览</w:t>
      </w:r>
    </w:p>
    <w:p>
      <w:pPr>
        <w:widowControl w:val="0"/>
        <w:numPr>
          <w:ilvl w:val="0"/>
          <w:numId w:val="0"/>
        </w:numPr>
        <w:jc w:val="both"/>
      </w:pPr>
      <w:r>
        <w:drawing>
          <wp:inline distT="0" distB="0" distL="114300" distR="114300">
            <wp:extent cx="5266055" cy="2621915"/>
            <wp:effectExtent l="0" t="0" r="1079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055" cy="262191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每当使用了类加载之后实际上都表示启动了一个jvm的进程，当一个程序执行之后会将此程序所需要的内容加载到运行时数据区中，那么所谓的内存分配实际上就在此组成部分。</w:t>
      </w:r>
    </w:p>
    <w:p>
      <w:pPr>
        <w:widowControl w:val="0"/>
        <w:numPr>
          <w:ilvl w:val="0"/>
          <w:numId w:val="0"/>
        </w:numPr>
        <w:ind w:firstLine="420" w:firstLineChars="0"/>
        <w:jc w:val="both"/>
        <w:rPr>
          <w:rFonts w:hint="eastAsia"/>
          <w:lang w:val="en-US" w:eastAsia="zh-CN"/>
        </w:rPr>
      </w:pPr>
      <w:r>
        <w:rPr>
          <w:rFonts w:hint="eastAsia"/>
          <w:lang w:val="en-US" w:eastAsia="zh-CN"/>
        </w:rPr>
        <w:t>在java程序定义之中包含有一个native的关键字，这个关键字定义好的方法实际上和抽象方法的形式类似。都是没有方法体的，这些方法体最终都是需要通过JVM调用本地的操作系统函数来实现。</w:t>
      </w:r>
    </w:p>
    <w:p>
      <w:pPr>
        <w:widowControl w:val="0"/>
        <w:numPr>
          <w:ilvl w:val="0"/>
          <w:numId w:val="0"/>
        </w:numPr>
        <w:jc w:val="both"/>
      </w:pPr>
      <w:r>
        <w:drawing>
          <wp:inline distT="0" distB="0" distL="114300" distR="114300">
            <wp:extent cx="5273040" cy="2764155"/>
            <wp:effectExtent l="0" t="0" r="3810"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276415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150" cy="268224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5264150" cy="26822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在运行时数据区中内存的分配一共有五块：</w:t>
      </w:r>
    </w:p>
    <w:p>
      <w:pPr>
        <w:widowControl w:val="0"/>
        <w:numPr>
          <w:ilvl w:val="0"/>
          <w:numId w:val="3"/>
        </w:numPr>
        <w:ind w:left="420" w:leftChars="0" w:hanging="420" w:firstLineChars="0"/>
        <w:jc w:val="both"/>
        <w:rPr>
          <w:rFonts w:hint="eastAsia"/>
          <w:lang w:val="en-US" w:eastAsia="zh-CN"/>
        </w:rPr>
      </w:pPr>
      <w:r>
        <w:rPr>
          <w:rFonts w:hint="eastAsia"/>
          <w:lang w:val="en-US" w:eastAsia="zh-CN"/>
        </w:rPr>
        <w:t>堆内存：保存真正的程序的数据的部分；</w:t>
      </w:r>
    </w:p>
    <w:p>
      <w:pPr>
        <w:widowControl w:val="0"/>
        <w:numPr>
          <w:ilvl w:val="0"/>
          <w:numId w:val="3"/>
        </w:numPr>
        <w:ind w:left="420" w:leftChars="0" w:hanging="420" w:firstLineChars="0"/>
        <w:jc w:val="both"/>
        <w:rPr>
          <w:rFonts w:hint="eastAsia"/>
          <w:lang w:val="en-US" w:eastAsia="zh-CN"/>
        </w:rPr>
      </w:pPr>
      <w:r>
        <w:rPr>
          <w:rFonts w:hint="eastAsia"/>
          <w:lang w:val="en-US" w:eastAsia="zh-CN"/>
        </w:rPr>
        <w:t>栈：保存堆内存的地址（数字或字符串一起组成）、基本数据、方法的执行；</w:t>
      </w:r>
    </w:p>
    <w:p>
      <w:pPr>
        <w:widowControl w:val="0"/>
        <w:numPr>
          <w:ilvl w:val="0"/>
          <w:numId w:val="3"/>
        </w:numPr>
        <w:ind w:left="420" w:leftChars="0" w:hanging="420" w:firstLineChars="0"/>
        <w:jc w:val="both"/>
        <w:rPr>
          <w:rFonts w:hint="eastAsia"/>
          <w:lang w:val="en-US" w:eastAsia="zh-CN"/>
        </w:rPr>
      </w:pPr>
      <w:r>
        <w:rPr>
          <w:rFonts w:hint="eastAsia"/>
          <w:lang w:val="en-US" w:eastAsia="zh-CN"/>
        </w:rPr>
        <w:t>方法区：保存所有方法的具体操作，该区域属于(线程)共享；</w:t>
      </w:r>
    </w:p>
    <w:p>
      <w:pPr>
        <w:widowControl w:val="0"/>
        <w:numPr>
          <w:ilvl w:val="0"/>
          <w:numId w:val="3"/>
        </w:numPr>
        <w:ind w:left="420" w:leftChars="0" w:hanging="420" w:firstLineChars="0"/>
        <w:jc w:val="both"/>
        <w:rPr>
          <w:rFonts w:hint="eastAsia"/>
          <w:lang w:val="en-US" w:eastAsia="zh-CN"/>
        </w:rPr>
      </w:pPr>
      <w:r>
        <w:rPr>
          <w:rFonts w:hint="eastAsia"/>
          <w:lang w:val="en-US" w:eastAsia="zh-CN"/>
        </w:rPr>
        <w:t>程序计数器：这是一块很小的内存，小到几乎可以忽略的地步，只是做一个程序执行顺序的记录，只是标记下一步要执行的代码顺序号（抛异常时在第几行就是其实现的一部分）。</w:t>
      </w:r>
    </w:p>
    <w:p>
      <w:pPr>
        <w:widowControl w:val="0"/>
        <w:numPr>
          <w:ilvl w:val="0"/>
          <w:numId w:val="3"/>
        </w:numPr>
        <w:ind w:left="420" w:leftChars="0" w:hanging="420" w:firstLineChars="0"/>
        <w:jc w:val="both"/>
        <w:rPr>
          <w:rFonts w:hint="eastAsia"/>
          <w:lang w:val="en-US" w:eastAsia="zh-CN"/>
        </w:rPr>
      </w:pPr>
      <w:r>
        <w:rPr>
          <w:rFonts w:hint="eastAsia"/>
          <w:lang w:val="en-US" w:eastAsia="zh-CN"/>
        </w:rPr>
        <w:t>本地方法栈：该栈中所保存的都是操作系统的原生函数。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在整个的JVM内存组成过程中，栈内存是一个非常重要的概念，因为它需要保存的数据是一组内容。</w:t>
      </w:r>
    </w:p>
    <w:p>
      <w:pPr>
        <w:widowControl w:val="0"/>
        <w:numPr>
          <w:ilvl w:val="0"/>
          <w:numId w:val="0"/>
        </w:numPr>
        <w:jc w:val="both"/>
      </w:pPr>
      <w:r>
        <w:drawing>
          <wp:inline distT="0" distB="0" distL="114300" distR="114300">
            <wp:extent cx="5267325" cy="2726055"/>
            <wp:effectExtent l="0" t="0" r="952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7325" cy="27260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028565" cy="2961640"/>
            <wp:effectExtent l="0" t="0" r="63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028565" cy="296164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439035"/>
            <wp:effectExtent l="0" t="0" r="571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135" cy="243903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2405" cy="2441575"/>
            <wp:effectExtent l="0" t="0" r="4445"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2405" cy="244157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055" cy="2696845"/>
            <wp:effectExtent l="0" t="0" r="1079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6055" cy="2696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
        </w:numPr>
        <w:ind w:left="0" w:leftChars="0" w:firstLine="0" w:firstLineChars="0"/>
        <w:jc w:val="both"/>
        <w:rPr>
          <w:rFonts w:hint="eastAsia"/>
          <w:lang w:val="en-US" w:eastAsia="zh-CN"/>
        </w:rPr>
      </w:pPr>
      <w:r>
        <w:rPr>
          <w:rFonts w:hint="eastAsia"/>
          <w:lang w:val="en-US" w:eastAsia="zh-CN"/>
        </w:rPr>
        <w:t>java对象访问模式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Object obj = new Object(),可以分为两个环节考虑：</w:t>
      </w:r>
    </w:p>
    <w:p>
      <w:pPr>
        <w:widowControl w:val="0"/>
        <w:numPr>
          <w:ilvl w:val="0"/>
          <w:numId w:val="4"/>
        </w:numPr>
        <w:ind w:left="420" w:leftChars="0" w:hanging="420" w:firstLineChars="0"/>
        <w:jc w:val="both"/>
        <w:rPr>
          <w:rFonts w:hint="eastAsia"/>
          <w:lang w:val="en-US" w:eastAsia="zh-CN"/>
        </w:rPr>
      </w:pPr>
      <w:r>
        <w:rPr>
          <w:rFonts w:hint="eastAsia"/>
          <w:lang w:val="en-US" w:eastAsia="zh-CN"/>
        </w:rPr>
        <w:t>“Object obj ”：声明对象，此处表示的是一个本地的引用，这个引用本身会保留有一个堆内存地址，遗憾的是在这之中实际上还会包含有一个本地变量表的概念，也就是说，引用类型通过本地变量表才能够找到一个具体的堆内存的引用数据。</w:t>
      </w:r>
    </w:p>
    <w:p>
      <w:pPr>
        <w:widowControl w:val="0"/>
        <w:numPr>
          <w:ilvl w:val="0"/>
          <w:numId w:val="4"/>
        </w:numPr>
        <w:ind w:left="420" w:leftChars="0" w:hanging="420" w:firstLineChars="0"/>
        <w:jc w:val="both"/>
        <w:rPr>
          <w:rFonts w:hint="eastAsia"/>
          <w:lang w:val="en-US" w:eastAsia="zh-CN"/>
        </w:rPr>
      </w:pPr>
      <w:r>
        <w:rPr>
          <w:rFonts w:hint="eastAsia"/>
          <w:lang w:val="en-US" w:eastAsia="zh-CN"/>
        </w:rPr>
        <w:t>“new Object()”：实例化对象，开辟堆内存空间。</w:t>
      </w:r>
    </w:p>
    <w:p>
      <w:pPr>
        <w:widowControl w:val="0"/>
        <w:numPr>
          <w:ilvl w:val="0"/>
          <w:numId w:val="0"/>
        </w:numPr>
        <w:jc w:val="both"/>
      </w:pPr>
      <w:r>
        <w:drawing>
          <wp:inline distT="0" distB="0" distL="114300" distR="114300">
            <wp:extent cx="5270500" cy="2432685"/>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0500" cy="24326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在引用设计的过程中，有两种做法：通过句柄访问（C++）、直接通过指针访问（java）</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2405" cy="2592070"/>
            <wp:effectExtent l="0" t="0" r="444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2405" cy="25920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2541270"/>
            <wp:effectExtent l="0" t="0" r="825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8595" cy="254127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以上所见到的是HostSpot虚拟机本身实现的引用类型的访问机制，但是对于java虚拟机，世界上是存在有三种规范的：</w:t>
      </w:r>
    </w:p>
    <w:p>
      <w:pPr>
        <w:widowControl w:val="0"/>
        <w:numPr>
          <w:ilvl w:val="0"/>
          <w:numId w:val="0"/>
        </w:numPr>
        <w:jc w:val="both"/>
      </w:pPr>
      <w:r>
        <w:drawing>
          <wp:inline distT="0" distB="0" distL="114300" distR="114300">
            <wp:extent cx="5267325" cy="2784475"/>
            <wp:effectExtent l="0" t="0" r="952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7325" cy="2784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要想知道自己是用的版本可以使用java -version命令；</w:t>
      </w:r>
    </w:p>
    <w:p>
      <w:pPr>
        <w:widowControl w:val="0"/>
        <w:numPr>
          <w:ilvl w:val="0"/>
          <w:numId w:val="0"/>
        </w:numPr>
        <w:jc w:val="both"/>
      </w:pPr>
      <w:r>
        <w:drawing>
          <wp:inline distT="0" distB="0" distL="114300" distR="114300">
            <wp:extent cx="5209540" cy="6096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09540" cy="6096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当前虚拟机采用的是混合模式（“mixed mode、解释与编译”），此时的编译（不是javac），明确的描述的是在jvm运行的时候编译处理,不是简单的将一个*.java 文件变为*.class文件那么容易，这里面包含有JIT(Just Is Time、即时编译)，也就是说JVM启动的时候只是对类文件做一个加载，真正编译执行的时候是在JVM执行的过程中动态完成的。当然，也可以自己去改变这种处理模式，只需要追加一些参数即可：</w:t>
      </w:r>
    </w:p>
    <w:p>
      <w:pPr>
        <w:widowControl w:val="0"/>
        <w:numPr>
          <w:ilvl w:val="0"/>
          <w:numId w:val="0"/>
        </w:numPr>
        <w:jc w:val="both"/>
      </w:pPr>
      <w:r>
        <w:drawing>
          <wp:inline distT="0" distB="0" distL="114300" distR="114300">
            <wp:extent cx="5273040" cy="871220"/>
            <wp:effectExtent l="0" t="0" r="381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3040" cy="8712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这时候就按照纯解释的模式，当然也可以采用纯编译的模式：</w:t>
      </w:r>
    </w:p>
    <w:p>
      <w:pPr>
        <w:widowControl w:val="0"/>
        <w:numPr>
          <w:ilvl w:val="0"/>
          <w:numId w:val="0"/>
        </w:numPr>
        <w:jc w:val="both"/>
      </w:pPr>
      <w:r>
        <w:drawing>
          <wp:inline distT="0" distB="0" distL="114300" distR="114300">
            <wp:extent cx="5271770" cy="796290"/>
            <wp:effectExtent l="0" t="0" r="508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1770" cy="7962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但是这样的模式切换于我们意义不大。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jvm的运行实际上有两种启动模式：</w:t>
      </w:r>
    </w:p>
    <w:p>
      <w:pPr>
        <w:widowControl w:val="0"/>
        <w:numPr>
          <w:ilvl w:val="0"/>
          <w:numId w:val="4"/>
        </w:numPr>
        <w:ind w:left="420" w:leftChars="0" w:hanging="420" w:firstLineChars="0"/>
        <w:jc w:val="both"/>
        <w:rPr>
          <w:rFonts w:hint="eastAsia"/>
          <w:lang w:val="en-US" w:eastAsia="zh-CN"/>
        </w:rPr>
      </w:pPr>
      <w:r>
        <w:rPr>
          <w:rFonts w:hint="eastAsia"/>
          <w:lang w:val="en-US" w:eastAsia="zh-CN"/>
        </w:rPr>
        <w:t>client:本地的客户端程序，单机版程序，这中程序占用内存小、启动的速度快。</w:t>
      </w:r>
    </w:p>
    <w:p>
      <w:pPr>
        <w:widowControl w:val="0"/>
        <w:numPr>
          <w:ilvl w:val="0"/>
          <w:numId w:val="4"/>
        </w:numPr>
        <w:ind w:left="420" w:leftChars="0" w:hanging="420" w:firstLineChars="0"/>
        <w:jc w:val="both"/>
        <w:rPr>
          <w:rFonts w:hint="eastAsia"/>
          <w:lang w:val="en-US" w:eastAsia="zh-CN"/>
        </w:rPr>
      </w:pPr>
      <w:r>
        <w:rPr>
          <w:rFonts w:hint="eastAsia"/>
          <w:lang w:val="en-US" w:eastAsia="zh-CN"/>
        </w:rPr>
        <w:t>server：服务器模式，启动速度慢，该程序占用内存较大。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如果想知道当前jvm嗦采用的运行模式，可以直接打开一个配置文件：</w:t>
      </w:r>
    </w:p>
    <w:p>
      <w:pPr>
        <w:widowControl w:val="0"/>
        <w:numPr>
          <w:ilvl w:val="0"/>
          <w:numId w:val="0"/>
        </w:numPr>
        <w:jc w:val="both"/>
      </w:pPr>
      <w:r>
        <w:drawing>
          <wp:inline distT="0" distB="0" distL="114300" distR="114300">
            <wp:extent cx="3409315" cy="466725"/>
            <wp:effectExtent l="0" t="0" r="63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409315" cy="466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-server KNOWN</w:t>
      </w:r>
    </w:p>
    <w:p>
      <w:pPr>
        <w:widowControl w:val="0"/>
        <w:numPr>
          <w:ilvl w:val="0"/>
          <w:numId w:val="0"/>
        </w:numPr>
        <w:jc w:val="both"/>
        <w:rPr>
          <w:rFonts w:hint="eastAsia"/>
          <w:lang w:val="en-US" w:eastAsia="zh-CN"/>
        </w:rPr>
      </w:pPr>
      <w:r>
        <w:rPr>
          <w:rFonts w:hint="eastAsia"/>
          <w:lang w:val="en-US" w:eastAsia="zh-CN"/>
        </w:rPr>
        <w:t>-client IGNORE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默认采用的是server的模式完成JVM运行。</w:t>
      </w:r>
    </w:p>
    <w:p>
      <w:pPr>
        <w:pStyle w:val="3"/>
        <w:numPr>
          <w:ilvl w:val="0"/>
          <w:numId w:val="1"/>
        </w:numPr>
        <w:rPr>
          <w:rFonts w:hint="eastAsia"/>
          <w:lang w:val="en-US" w:eastAsia="zh-CN"/>
        </w:rPr>
      </w:pPr>
      <w:r>
        <w:rPr>
          <w:rFonts w:hint="eastAsia"/>
          <w:lang w:val="en-US" w:eastAsia="zh-CN"/>
        </w:rPr>
        <w:t>JVM内存型与垃圾回收</w:t>
      </w:r>
    </w:p>
    <w:p>
      <w:pPr>
        <w:pStyle w:val="4"/>
        <w:numPr>
          <w:ilvl w:val="0"/>
          <w:numId w:val="5"/>
        </w:numPr>
        <w:rPr>
          <w:rFonts w:hint="eastAsia"/>
          <w:lang w:val="en-US" w:eastAsia="zh-CN"/>
        </w:rPr>
      </w:pPr>
      <w:r>
        <w:rPr>
          <w:rFonts w:hint="eastAsia"/>
          <w:lang w:val="en-US" w:eastAsia="zh-CN"/>
        </w:rPr>
        <w:t>Java堆内存模型</w:t>
      </w:r>
    </w:p>
    <w:p>
      <w:pPr>
        <w:widowControl w:val="0"/>
        <w:numPr>
          <w:ilvl w:val="0"/>
          <w:numId w:val="0"/>
        </w:numPr>
        <w:ind w:firstLine="420" w:firstLineChars="0"/>
        <w:jc w:val="both"/>
        <w:rPr>
          <w:rFonts w:hint="eastAsia"/>
          <w:lang w:val="en-US" w:eastAsia="zh-CN"/>
        </w:rPr>
      </w:pPr>
      <w:r>
        <w:rPr>
          <w:rFonts w:hint="eastAsia"/>
          <w:lang w:val="en-US" w:eastAsia="zh-CN"/>
        </w:rPr>
        <w:t>JVM的垃圾收集主要指的是堆内存空间，那么在每一次执行GC时候需要区分出那些堆内存空间需要回收，那些不应该回收。为了整体回收处理方便，JVM将堆内存分为如下的几个组成部分，需要考虑jdk1.8以前和1.8以后（无永久代）的问题了。</w:t>
      </w:r>
    </w:p>
    <w:p>
      <w:pPr>
        <w:widowControl w:val="0"/>
        <w:numPr>
          <w:ilvl w:val="0"/>
          <w:numId w:val="0"/>
        </w:numPr>
        <w:jc w:val="both"/>
      </w:pPr>
      <w:r>
        <w:drawing>
          <wp:inline distT="0" distB="0" distL="114300" distR="114300">
            <wp:extent cx="5267960" cy="2802890"/>
            <wp:effectExtent l="0" t="0" r="889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960" cy="2802890"/>
                    </a:xfrm>
                    <a:prstGeom prst="rect">
                      <a:avLst/>
                    </a:prstGeom>
                    <a:noFill/>
                    <a:ln w="9525">
                      <a:noFill/>
                    </a:ln>
                  </pic:spPr>
                </pic:pic>
              </a:graphicData>
            </a:graphic>
          </wp:inline>
        </w:drawing>
      </w:r>
    </w:p>
    <w:p>
      <w:pPr>
        <w:widowControl w:val="0"/>
        <w:numPr>
          <w:ilvl w:val="0"/>
          <w:numId w:val="6"/>
        </w:numPr>
        <w:ind w:left="420" w:leftChars="0" w:hanging="420" w:firstLineChars="0"/>
        <w:jc w:val="both"/>
        <w:rPr>
          <w:rFonts w:hint="eastAsia"/>
          <w:lang w:val="en-US" w:eastAsia="zh-CN"/>
        </w:rPr>
      </w:pPr>
      <w:r>
        <w:rPr>
          <w:rFonts w:hint="eastAsia"/>
          <w:lang w:val="en-US" w:eastAsia="zh-CN"/>
        </w:rPr>
        <w:t>新生代：那些刚刚创建的对象，刚刚创建的对象有可能会存在有许多的垃圾对象，那么这些对象应该是被优先被回收的，新生代包括伊甸园区和存活区。</w:t>
      </w:r>
    </w:p>
    <w:p>
      <w:pPr>
        <w:widowControl w:val="0"/>
        <w:numPr>
          <w:ilvl w:val="0"/>
          <w:numId w:val="6"/>
        </w:numPr>
        <w:ind w:left="420" w:leftChars="0" w:hanging="420" w:firstLineChars="0"/>
        <w:jc w:val="both"/>
        <w:rPr>
          <w:rFonts w:hint="eastAsia"/>
          <w:lang w:val="en-US" w:eastAsia="zh-CN"/>
        </w:rPr>
      </w:pPr>
      <w:r>
        <w:rPr>
          <w:rFonts w:hint="eastAsia"/>
          <w:lang w:val="en-US" w:eastAsia="zh-CN"/>
        </w:rPr>
        <w:t>老年代：老不死的那类对象，结果好多次清理，发现该对象依然有用；</w:t>
      </w:r>
    </w:p>
    <w:p>
      <w:pPr>
        <w:widowControl w:val="0"/>
        <w:numPr>
          <w:ilvl w:val="0"/>
          <w:numId w:val="6"/>
        </w:numPr>
        <w:ind w:left="420" w:leftChars="0" w:hanging="420" w:firstLineChars="0"/>
        <w:jc w:val="both"/>
        <w:rPr>
          <w:rFonts w:hint="eastAsia"/>
          <w:lang w:val="en-US" w:eastAsia="zh-CN"/>
        </w:rPr>
      </w:pPr>
      <w:r>
        <w:rPr>
          <w:rFonts w:hint="eastAsia"/>
          <w:lang w:val="en-US" w:eastAsia="zh-CN"/>
        </w:rPr>
        <w:t>永久代：intern()方法进行入池（常量）的对象实际上就在永久代中，永久代不会被回收，除非jvm崩溃。因为其本身属于一个bug性的存在，所以在jdk1.8以后将其更换为云空间（电脑的直接内存，未分配给jvm的那部分）。</w:t>
      </w:r>
    </w:p>
    <w:p>
      <w:pPr>
        <w:widowControl w:val="0"/>
        <w:numPr>
          <w:ilvl w:val="0"/>
          <w:numId w:val="0"/>
        </w:numPr>
        <w:jc w:val="both"/>
      </w:pPr>
      <w:r>
        <w:drawing>
          <wp:inline distT="0" distB="0" distL="114300" distR="114300">
            <wp:extent cx="5271770" cy="2847340"/>
            <wp:effectExtent l="0" t="0" r="50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1770" cy="28473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整个内存的组成过程中每一代的内存空间都会有一个伸缩区，那么该区域就可以由jvm根据空间的使用动态扩充。当适当合理的设置了伸缩区额内存大小之后，那么就可以得到良好的性能提升，也就是说最容易的性能提升就是改变伸缩区的内存大小。</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对象创建与垃圾回收</w:t>
      </w:r>
    </w:p>
    <w:p>
      <w:pPr>
        <w:widowControl w:val="0"/>
        <w:numPr>
          <w:ilvl w:val="0"/>
          <w:numId w:val="0"/>
        </w:numPr>
        <w:ind w:leftChars="0" w:firstLine="420" w:firstLineChars="0"/>
        <w:jc w:val="both"/>
        <w:rPr>
          <w:rFonts w:hint="eastAsia"/>
          <w:lang w:val="en-US" w:eastAsia="zh-CN"/>
        </w:rPr>
      </w:pPr>
      <w:r>
        <w:rPr>
          <w:rFonts w:hint="eastAsia"/>
          <w:lang w:val="en-US" w:eastAsia="zh-CN"/>
        </w:rPr>
        <w:t>GC有两种调用形式：自动调用、手工调用(Runtime.getRuntime().gc)。什么时候会进行自动GC调用呢？这里面牵扯到两类GC操作环境。</w:t>
      </w:r>
    </w:p>
    <w:p>
      <w:pPr>
        <w:widowControl w:val="0"/>
        <w:numPr>
          <w:ilvl w:val="0"/>
          <w:numId w:val="0"/>
        </w:numPr>
        <w:ind w:leftChars="0" w:firstLine="420" w:firstLineChars="0"/>
        <w:jc w:val="both"/>
      </w:pPr>
      <w:r>
        <w:drawing>
          <wp:inline distT="0" distB="0" distL="114300" distR="114300">
            <wp:extent cx="5266055" cy="2891155"/>
            <wp:effectExtent l="0" t="0" r="1079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6055" cy="2891155"/>
                    </a:xfrm>
                    <a:prstGeom prst="rect">
                      <a:avLst/>
                    </a:prstGeom>
                    <a:noFill/>
                    <a:ln w="9525">
                      <a:noFill/>
                    </a:ln>
                  </pic:spPr>
                </pic:pic>
              </a:graphicData>
            </a:graphic>
          </wp:inline>
        </w:drawing>
      </w:r>
    </w:p>
    <w:p>
      <w:pPr>
        <w:widowControl w:val="0"/>
        <w:numPr>
          <w:ilvl w:val="0"/>
          <w:numId w:val="7"/>
        </w:numPr>
        <w:ind w:leftChars="0" w:firstLine="420" w:firstLineChars="0"/>
        <w:jc w:val="both"/>
        <w:rPr>
          <w:rFonts w:hint="eastAsia"/>
          <w:lang w:val="en-US" w:eastAsia="zh-CN"/>
        </w:rPr>
      </w:pPr>
      <w:r>
        <w:rPr>
          <w:rFonts w:hint="eastAsia"/>
          <w:lang w:val="en-US" w:eastAsia="zh-CN"/>
        </w:rPr>
        <w:t>当在程序中需要产生新的实例化对象（new、对象克隆、反射实例化）时候那么一定需要内存空间的开辟，所以此时需要申请新的内存空间；</w:t>
      </w:r>
    </w:p>
    <w:p>
      <w:pPr>
        <w:widowControl w:val="0"/>
        <w:numPr>
          <w:ilvl w:val="0"/>
          <w:numId w:val="7"/>
        </w:numPr>
        <w:ind w:leftChars="0" w:firstLine="420" w:firstLineChars="0"/>
        <w:jc w:val="both"/>
        <w:rPr>
          <w:rFonts w:hint="eastAsia"/>
          <w:lang w:val="en-US" w:eastAsia="zh-CN"/>
        </w:rPr>
      </w:pPr>
      <w:r>
        <w:rPr>
          <w:rFonts w:hint="eastAsia"/>
          <w:lang w:val="en-US" w:eastAsia="zh-CN"/>
        </w:rPr>
        <w:t>新对象要申请的对象空间默认都是在伊甸园区（新生代）进行开辟，所以首先要判断伊甸园区是否有空余的内存空间，如果哟空余的内存空间，则直接在伊甸园区开辟新的堆内存空间，此时不会有GC处理；</w:t>
      </w:r>
    </w:p>
    <w:p>
      <w:pPr>
        <w:widowControl w:val="0"/>
        <w:numPr>
          <w:ilvl w:val="0"/>
          <w:numId w:val="7"/>
        </w:numPr>
        <w:ind w:leftChars="0" w:firstLine="420" w:firstLineChars="0"/>
        <w:jc w:val="both"/>
        <w:rPr>
          <w:rFonts w:hint="eastAsia"/>
          <w:lang w:val="en-US" w:eastAsia="zh-CN"/>
        </w:rPr>
      </w:pPr>
      <w:r>
        <w:rPr>
          <w:rFonts w:hint="eastAsia"/>
          <w:lang w:val="en-US" w:eastAsia="zh-CN"/>
        </w:rPr>
        <w:t>如果新对象无法在 伊甸园空间申请出新的空间，那么就表示现在的伊甸园的内存空间不足，不足就需要将那些无用的新对象进行回收（Minor GC），当回收完成以后要继续判断该空间是否还有空余的空间可以容纳下新的对象，如果可以容纳，则开辟新空间，保存新对象；</w:t>
      </w:r>
    </w:p>
    <w:p>
      <w:pPr>
        <w:widowControl w:val="0"/>
        <w:numPr>
          <w:ilvl w:val="0"/>
          <w:numId w:val="7"/>
        </w:numPr>
        <w:ind w:leftChars="0" w:firstLine="420" w:firstLineChars="0"/>
        <w:jc w:val="both"/>
        <w:rPr>
          <w:rFonts w:hint="eastAsia"/>
          <w:lang w:val="en-US" w:eastAsia="zh-CN"/>
        </w:rPr>
      </w:pPr>
      <w:r>
        <w:rPr>
          <w:rFonts w:hint="eastAsia"/>
          <w:lang w:val="en-US" w:eastAsia="zh-CN"/>
        </w:rPr>
        <w:t>如果此时伊甸园区即使执行了Minor GC之后发现依然没有可以被回收的对象，此时将继续判断存活区（Survivor）是否有空间（有两个存活区，存活区一般与伊甸园区比例：1:1:8），如果存活区有空余空间，则将那些活跃的伊甸园的部分对象直接保存给存活区，这样就相当于伊甸园区可以腾出部分的空间（这个空间非常的小）来，供新对象进行使用；</w:t>
      </w:r>
    </w:p>
    <w:p>
      <w:pPr>
        <w:widowControl w:val="0"/>
        <w:numPr>
          <w:ilvl w:val="0"/>
          <w:numId w:val="7"/>
        </w:numPr>
        <w:ind w:leftChars="0" w:firstLine="420" w:firstLineChars="0"/>
        <w:jc w:val="both"/>
        <w:rPr>
          <w:rFonts w:hint="eastAsia"/>
          <w:lang w:val="en-US" w:eastAsia="zh-CN"/>
        </w:rPr>
      </w:pPr>
      <w:r>
        <w:rPr>
          <w:rFonts w:hint="eastAsia"/>
          <w:lang w:val="en-US" w:eastAsia="zh-CN"/>
        </w:rPr>
        <w:t>如果存活区依然满了（空间不足），则继续向老年代进行内存空间申请，首先判断老年代的空间是否有剩余，如果有空余空间，则将存活区中的活跃对象保存到老年代，而后伊甸园区得到了空间释放，伊甸园区也得到空间释放，则对象空间申请成功。</w:t>
      </w:r>
    </w:p>
    <w:p>
      <w:pPr>
        <w:widowControl w:val="0"/>
        <w:numPr>
          <w:ilvl w:val="0"/>
          <w:numId w:val="7"/>
        </w:numPr>
        <w:ind w:leftChars="0" w:firstLine="420" w:firstLineChars="0"/>
        <w:jc w:val="both"/>
        <w:rPr>
          <w:rFonts w:hint="eastAsia"/>
          <w:lang w:val="en-US" w:eastAsia="zh-CN"/>
        </w:rPr>
      </w:pPr>
      <w:r>
        <w:rPr>
          <w:rFonts w:hint="eastAsia"/>
          <w:lang w:val="en-US" w:eastAsia="zh-CN"/>
        </w:rPr>
        <w:t>如果这个时候老年代（Tenured、旧生代）空间也是满的，则会执行FULL GC（完全GC、major GC）进行老年代内存空间释放，如果释放成功，则进行对象的保存，如果释放不成功则表示已经没有可用的内存空间，那么就会抛出OutOfMemoryError异常。</w:t>
      </w:r>
    </w:p>
    <w:p>
      <w:pPr>
        <w:widowControl w:val="0"/>
        <w:numPr>
          <w:ilvl w:val="0"/>
          <w:numId w:val="0"/>
        </w:numPr>
        <w:jc w:val="both"/>
        <w:rPr>
          <w:rFonts w:hint="eastAsia"/>
          <w:lang w:val="en-US" w:eastAsia="zh-CN"/>
        </w:rPr>
      </w:pPr>
      <w:r>
        <w:rPr>
          <w:rFonts w:hint="eastAsia"/>
          <w:lang w:val="en-US" w:eastAsia="zh-CN"/>
        </w:rPr>
        <w:t>请问自动的GC什么时候触发？</w:t>
      </w:r>
    </w:p>
    <w:p>
      <w:pPr>
        <w:widowControl w:val="0"/>
        <w:numPr>
          <w:ilvl w:val="0"/>
          <w:numId w:val="8"/>
        </w:numPr>
        <w:ind w:left="420" w:leftChars="0" w:hanging="420" w:firstLineChars="0"/>
        <w:jc w:val="both"/>
        <w:rPr>
          <w:rFonts w:hint="eastAsia"/>
          <w:lang w:val="en-US" w:eastAsia="zh-CN"/>
        </w:rPr>
      </w:pPr>
      <w:r>
        <w:rPr>
          <w:rFonts w:hint="eastAsia"/>
          <w:lang w:val="en-US" w:eastAsia="zh-CN"/>
        </w:rPr>
        <w:t>GC触发有两类：</w:t>
      </w:r>
    </w:p>
    <w:p>
      <w:pPr>
        <w:widowControl w:val="0"/>
        <w:numPr>
          <w:ilvl w:val="1"/>
          <w:numId w:val="8"/>
        </w:numPr>
        <w:ind w:left="840" w:leftChars="0" w:hanging="420" w:firstLineChars="0"/>
        <w:jc w:val="both"/>
        <w:rPr>
          <w:rFonts w:hint="eastAsia"/>
          <w:lang w:val="en-US" w:eastAsia="zh-CN"/>
        </w:rPr>
      </w:pPr>
      <w:r>
        <w:rPr>
          <w:rFonts w:hint="eastAsia"/>
          <w:lang w:val="en-US" w:eastAsia="zh-CN"/>
        </w:rPr>
        <w:t>Minor GC ：发生在年轻代（伊甸园和存活区）内存空间，当年轻代内存空间不足时会触发，释放年轻代中不活跃的对象；</w:t>
      </w:r>
    </w:p>
    <w:p>
      <w:pPr>
        <w:widowControl w:val="0"/>
        <w:numPr>
          <w:ilvl w:val="1"/>
          <w:numId w:val="8"/>
        </w:numPr>
        <w:ind w:left="840" w:leftChars="0" w:hanging="420" w:firstLineChars="0"/>
        <w:jc w:val="both"/>
        <w:rPr>
          <w:rFonts w:hint="eastAsia"/>
          <w:lang w:val="en-US" w:eastAsia="zh-CN"/>
        </w:rPr>
      </w:pPr>
      <w:r>
        <w:rPr>
          <w:rFonts w:hint="eastAsia"/>
          <w:lang w:val="en-US" w:eastAsia="zh-CN"/>
        </w:rPr>
        <w:t>Full GC（Major GC）：发生在老年代内存空间，当老年代的空间不足时会自动触发Full GC，如果触发了FULL GC后，内存空间依然不足，则将出现内存溢出异常;</w:t>
      </w:r>
    </w:p>
    <w:p>
      <w:pPr>
        <w:widowControl w:val="0"/>
        <w:numPr>
          <w:ilvl w:val="0"/>
          <w:numId w:val="0"/>
        </w:numPr>
        <w:jc w:val="both"/>
        <w:rPr>
          <w:rFonts w:hint="eastAsia"/>
          <w:lang w:val="en-US" w:eastAsia="zh-CN"/>
        </w:rPr>
      </w:pPr>
    </w:p>
    <w:p>
      <w:pPr>
        <w:pStyle w:val="4"/>
        <w:numPr>
          <w:ilvl w:val="0"/>
          <w:numId w:val="5"/>
        </w:numPr>
        <w:ind w:left="0" w:leftChars="0" w:firstLine="0" w:firstLineChars="0"/>
        <w:rPr>
          <w:rFonts w:hint="eastAsia"/>
          <w:lang w:val="en-US" w:eastAsia="zh-CN"/>
        </w:rPr>
      </w:pPr>
      <w:r>
        <w:rPr>
          <w:rFonts w:hint="eastAsia"/>
          <w:lang w:val="en-US" w:eastAsia="zh-CN"/>
        </w:rPr>
        <w:t>java堆内存参数调整（优化策略）</w:t>
      </w:r>
    </w:p>
    <w:p>
      <w:pPr>
        <w:widowControl w:val="0"/>
        <w:numPr>
          <w:ilvl w:val="0"/>
          <w:numId w:val="0"/>
        </w:numPr>
        <w:ind w:firstLine="420" w:firstLineChars="0"/>
        <w:jc w:val="both"/>
        <w:rPr>
          <w:rFonts w:hint="eastAsia"/>
          <w:lang w:val="en-US" w:eastAsia="zh-CN"/>
        </w:rPr>
      </w:pPr>
      <w:r>
        <w:rPr>
          <w:rFonts w:hint="eastAsia"/>
          <w:lang w:val="en-US" w:eastAsia="zh-CN"/>
        </w:rPr>
        <w:t>GC虽然可以进行内存空间的释放，但是频繁的GC一定会影响系统性能。内存越大GC发生的频率就越低，你的系统性能就越高。默认情况下分配给JVM的最大内存：总内存的四分之一，在整个分配给JVM使用的堆内存之中，total表示用户的最大可用，max-total才表示伸缩区。</w:t>
      </w:r>
    </w:p>
    <w:p>
      <w:pPr>
        <w:widowControl w:val="0"/>
        <w:numPr>
          <w:ilvl w:val="0"/>
          <w:numId w:val="0"/>
        </w:numPr>
        <w:ind w:firstLine="420" w:firstLineChars="0"/>
        <w:jc w:val="both"/>
        <w:rPr>
          <w:rFonts w:hint="eastAsia"/>
          <w:lang w:val="en-US" w:eastAsia="zh-CN"/>
        </w:rPr>
      </w:pPr>
      <w:r>
        <w:rPr>
          <w:rFonts w:hint="eastAsia"/>
          <w:lang w:val="en-US" w:eastAsia="zh-CN"/>
        </w:rPr>
        <w:t>如果给用户使用的内存空间留有伸缩区，那么会造成以下的情况出现：如果可用内存空间不足，那么会判断是否有伸缩区的空间，而后部分开辟伸缩区的空间。那么这种伸缩区的开辟与回收的操作部分就有可能性能下降。</w:t>
      </w:r>
    </w:p>
    <w:p>
      <w:pPr>
        <w:widowControl w:val="0"/>
        <w:numPr>
          <w:ilvl w:val="0"/>
          <w:numId w:val="0"/>
        </w:numPr>
        <w:jc w:val="both"/>
      </w:pPr>
      <w:r>
        <w:drawing>
          <wp:inline distT="0" distB="0" distL="114300" distR="114300">
            <wp:extent cx="5268595" cy="2611755"/>
            <wp:effectExtent l="0" t="0" r="8255"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8595" cy="261175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如果现在取消掉伸缩区的概念，让初始化的内存就是最大的可用内存空间，这样就可以实现jvm的性能调整。避免了重复的内存控制操作，可以让整个的代码的执行速度上升。</w:t>
      </w:r>
    </w:p>
    <w:p>
      <w:pPr>
        <w:widowControl w:val="0"/>
        <w:numPr>
          <w:ilvl w:val="0"/>
          <w:numId w:val="0"/>
        </w:numPr>
        <w:ind w:firstLine="420" w:firstLineChars="0"/>
        <w:jc w:val="both"/>
        <w:rPr>
          <w:rFonts w:hint="eastAsia"/>
          <w:lang w:val="en-US" w:eastAsia="zh-CN"/>
        </w:rPr>
      </w:pPr>
      <w:r>
        <w:rPr>
          <w:rFonts w:hint="eastAsia"/>
          <w:lang w:val="en-US" w:eastAsia="zh-CN"/>
        </w:rPr>
        <w:t>如果要想修改内存的大小，可以使用的单位：K、M、G;</w:t>
      </w:r>
    </w:p>
    <w:p>
      <w:pPr>
        <w:widowControl w:val="0"/>
        <w:numPr>
          <w:ilvl w:val="0"/>
          <w:numId w:val="9"/>
        </w:numPr>
        <w:jc w:val="both"/>
        <w:rPr>
          <w:rFonts w:hint="eastAsia"/>
          <w:lang w:val="en-US" w:eastAsia="zh-CN"/>
        </w:rPr>
      </w:pPr>
      <w:r>
        <w:rPr>
          <w:rFonts w:hint="eastAsia"/>
          <w:lang w:val="en-US" w:eastAsia="zh-CN"/>
        </w:rPr>
        <w:t>在IDEA下：</w:t>
      </w:r>
    </w:p>
    <w:p>
      <w:pPr>
        <w:widowControl w:val="0"/>
        <w:numPr>
          <w:ilvl w:val="0"/>
          <w:numId w:val="0"/>
        </w:numPr>
        <w:jc w:val="both"/>
        <w:rPr>
          <w:rFonts w:hint="eastAsia"/>
          <w:lang w:val="en-US" w:eastAsia="zh-CN"/>
        </w:rPr>
      </w:pPr>
      <w:r>
        <w:rPr>
          <w:rFonts w:hint="eastAsia"/>
          <w:lang w:val="en-US" w:eastAsia="zh-CN"/>
        </w:rPr>
        <w:t>-Xmx 1024 -Xms 1024m</w:t>
      </w:r>
    </w:p>
    <w:p>
      <w:pPr>
        <w:widowControl w:val="0"/>
        <w:numPr>
          <w:ilvl w:val="0"/>
          <w:numId w:val="9"/>
        </w:numPr>
        <w:ind w:left="0" w:leftChars="0" w:firstLine="0" w:firstLineChars="0"/>
        <w:jc w:val="both"/>
        <w:rPr>
          <w:rFonts w:hint="eastAsia"/>
          <w:lang w:val="en-US" w:eastAsia="zh-CN"/>
        </w:rPr>
      </w:pPr>
      <w:r>
        <w:rPr>
          <w:rFonts w:hint="eastAsia"/>
          <w:lang w:val="en-US" w:eastAsia="zh-CN"/>
        </w:rPr>
        <w:t>在命令行下：</w:t>
      </w:r>
    </w:p>
    <w:p>
      <w:pPr>
        <w:widowControl w:val="0"/>
        <w:numPr>
          <w:ilvl w:val="0"/>
          <w:numId w:val="0"/>
        </w:numPr>
        <w:jc w:val="both"/>
      </w:pPr>
      <w:r>
        <w:drawing>
          <wp:inline distT="0" distB="0" distL="114300" distR="114300">
            <wp:extent cx="4028440" cy="371475"/>
            <wp:effectExtent l="0" t="0" r="1016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028440" cy="371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在整个的参数中提供有一个GC处理详情的问题：</w:t>
      </w:r>
    </w:p>
    <w:p>
      <w:pPr>
        <w:widowControl w:val="0"/>
        <w:numPr>
          <w:ilvl w:val="0"/>
          <w:numId w:val="0"/>
        </w:numPr>
        <w:jc w:val="both"/>
        <w:rPr>
          <w:rFonts w:hint="eastAsia"/>
          <w:lang w:val="en-US" w:eastAsia="zh-CN"/>
        </w:rPr>
      </w:pPr>
      <w:r>
        <w:drawing>
          <wp:inline distT="0" distB="0" distL="114300" distR="114300">
            <wp:extent cx="5085715" cy="91440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085715" cy="9144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通过此操作可以详细的取得GC处理中执行问题：</w:t>
      </w:r>
    </w:p>
    <w:p>
      <w:pPr>
        <w:widowControl w:val="0"/>
        <w:numPr>
          <w:ilvl w:val="0"/>
          <w:numId w:val="0"/>
        </w:numPr>
        <w:jc w:val="both"/>
        <w:rPr>
          <w:rFonts w:hint="eastAsia"/>
          <w:lang w:val="en-US" w:eastAsia="zh-CN"/>
        </w:rPr>
      </w:pPr>
      <w:r>
        <w:drawing>
          <wp:inline distT="0" distB="0" distL="114300" distR="114300">
            <wp:extent cx="5273675" cy="2220595"/>
            <wp:effectExtent l="0" t="0" r="317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5273675" cy="22205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301625"/>
            <wp:effectExtent l="0" t="0" r="508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1770" cy="3016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2980690" cy="657225"/>
            <wp:effectExtent l="0" t="0" r="1016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980690" cy="657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可以通过以上配置，使用开发工具，运行程序，查看内存分配情况。</w:t>
      </w:r>
    </w:p>
    <w:p>
      <w:pPr>
        <w:widowControl w:val="0"/>
        <w:numPr>
          <w:ilvl w:val="0"/>
          <w:numId w:val="0"/>
        </w:numPr>
        <w:jc w:val="both"/>
        <w:rPr>
          <w:rFonts w:hint="eastAsia"/>
          <w:lang w:val="en-US" w:eastAsia="zh-CN"/>
        </w:rPr>
      </w:pPr>
      <w:r>
        <w:rPr>
          <w:rFonts w:hint="eastAsia"/>
          <w:lang w:val="en-US" w:eastAsia="zh-CN"/>
        </w:rPr>
        <w:t>另外java有两类监控程序：D:\Program Files\Java\jdk1.8.0_152\bin</w:t>
      </w:r>
    </w:p>
    <w:p>
      <w:pPr>
        <w:widowControl w:val="0"/>
        <w:numPr>
          <w:ilvl w:val="0"/>
          <w:numId w:val="0"/>
        </w:numPr>
        <w:jc w:val="both"/>
        <w:rPr>
          <w:rFonts w:hint="eastAsia"/>
          <w:lang w:val="en-US" w:eastAsia="zh-CN"/>
        </w:rPr>
      </w:pPr>
      <w:r>
        <w:drawing>
          <wp:inline distT="0" distB="0" distL="114300" distR="114300">
            <wp:extent cx="3228340" cy="390525"/>
            <wp:effectExtent l="0" t="0" r="1016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228340" cy="3905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9230" cy="2656840"/>
            <wp:effectExtent l="0" t="0" r="762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69230" cy="26568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命令行执行jmap pid</w:t>
      </w:r>
    </w:p>
    <w:p>
      <w:pPr>
        <w:widowControl w:val="0"/>
        <w:numPr>
          <w:ilvl w:val="0"/>
          <w:numId w:val="0"/>
        </w:numPr>
        <w:jc w:val="both"/>
        <w:rPr>
          <w:rFonts w:hint="eastAsia"/>
          <w:lang w:val="en-US" w:eastAsia="zh-CN"/>
        </w:rPr>
      </w:pPr>
      <w:r>
        <w:rPr>
          <w:rFonts w:hint="eastAsia"/>
          <w:lang w:val="en-US" w:eastAsia="zh-CN"/>
        </w:rPr>
        <w:t xml:space="preserve">jmap -heap pid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问：如何进行java调优？</w:t>
      </w:r>
    </w:p>
    <w:p>
      <w:pPr>
        <w:widowControl w:val="0"/>
        <w:numPr>
          <w:ilvl w:val="0"/>
          <w:numId w:val="10"/>
        </w:numPr>
        <w:ind w:left="420" w:leftChars="0" w:hanging="420" w:firstLineChars="0"/>
        <w:jc w:val="both"/>
        <w:rPr>
          <w:rFonts w:hint="eastAsia"/>
          <w:lang w:val="en-US" w:eastAsia="zh-CN"/>
        </w:rPr>
      </w:pPr>
      <w:r>
        <w:rPr>
          <w:rFonts w:hint="eastAsia"/>
          <w:lang w:val="en-US" w:eastAsia="zh-CN"/>
        </w:rPr>
        <w:t>在堆内存中会存在有一个伸缩区的概念，默认情况下最大内存为可用内存（电脑）的四分之一，默认使用的内存为整体内存的六十四分之一，这个时候只要避免伸缩区的频繁变更，就可以提升程序的性能。</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可以在程序执行的时候使用“-Xmx”设置最大可用内存、“-Xms”设置初始化内存空间大小，将两者大小设置为一样大（避免伸缩区），就可以提升JVM性能。</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4、年轻代</w:t>
      </w:r>
    </w:p>
    <w:p>
      <w:pPr>
        <w:ind w:firstLine="420" w:firstLineChars="0"/>
        <w:rPr>
          <w:rFonts w:hint="eastAsia"/>
          <w:lang w:val="en-US" w:eastAsia="zh-CN"/>
        </w:rPr>
      </w:pPr>
      <w:r>
        <w:rPr>
          <w:rFonts w:hint="eastAsia"/>
          <w:lang w:val="en-US" w:eastAsia="zh-CN"/>
        </w:rPr>
        <w:t>年轻代分为两个区域：伊甸园和存活区。</w:t>
      </w:r>
    </w:p>
    <w:p>
      <w:pPr>
        <w:ind w:firstLine="420" w:firstLineChars="0"/>
      </w:pPr>
      <w:r>
        <w:drawing>
          <wp:inline distT="0" distB="0" distL="114300" distR="114300">
            <wp:extent cx="5274310" cy="2588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74310" cy="25882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所有新创建的对象都会在伊甸园区，但是伊甸园区的的保存空间是最大的，毕竟产生的新对象的几率是很高的。由于伊甸园区的对象经常可能只是临时创建，所以其拥有一个Minor GC的操作处理，而经过多次Minor GC后依然被保留下来的对象就认为该对象不应该被回收，则将此对象保存到存活区中。</w:t>
      </w:r>
    </w:p>
    <w:p>
      <w:pPr>
        <w:rPr>
          <w:rFonts w:hint="eastAsia"/>
          <w:lang w:val="en-US" w:eastAsia="zh-CN"/>
        </w:rPr>
      </w:pPr>
      <w:r>
        <w:rPr>
          <w:rFonts w:hint="eastAsia"/>
          <w:lang w:val="en-US" w:eastAsia="zh-CN"/>
        </w:rPr>
        <w:t>存活区一共分为两类：</w:t>
      </w:r>
    </w:p>
    <w:p>
      <w:pPr>
        <w:numPr>
          <w:ilvl w:val="0"/>
          <w:numId w:val="10"/>
        </w:numPr>
        <w:ind w:left="420" w:leftChars="0" w:hanging="420" w:firstLineChars="0"/>
        <w:rPr>
          <w:rFonts w:hint="eastAsia"/>
          <w:lang w:val="en-US" w:eastAsia="zh-CN"/>
        </w:rPr>
      </w:pPr>
      <w:r>
        <w:rPr>
          <w:rFonts w:hint="eastAsia"/>
          <w:lang w:val="en-US" w:eastAsia="zh-CN"/>
        </w:rPr>
        <w:t>存活0区（S0区、FromSpace）：</w:t>
      </w:r>
    </w:p>
    <w:p>
      <w:pPr>
        <w:numPr>
          <w:ilvl w:val="0"/>
          <w:numId w:val="10"/>
        </w:numPr>
        <w:ind w:left="420" w:leftChars="0" w:hanging="420" w:firstLineChars="0"/>
        <w:rPr>
          <w:rFonts w:hint="eastAsia"/>
          <w:lang w:val="en-US" w:eastAsia="zh-CN"/>
        </w:rPr>
      </w:pPr>
      <w:r>
        <w:rPr>
          <w:rFonts w:hint="eastAsia"/>
          <w:lang w:val="en-US" w:eastAsia="zh-CN"/>
        </w:rPr>
        <w:t>存活1区（S1区、ToSpace）:</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两个存活区主要是负责对象的晋级，向老年代进行晋级。并且这两个存活区有一块是专门负责对象回收的，所以有一块内存空间总是空的（一块负责晋级，一块负责回收）。由于伊甸园区保存的数据对象一般比较多，所以默认的比率是：8:1:1，两个存活区的大小是相同的。</w:t>
      </w:r>
    </w:p>
    <w:p>
      <w:pPr>
        <w:widowControl w:val="0"/>
        <w:numPr>
          <w:ilvl w:val="0"/>
          <w:numId w:val="0"/>
        </w:numPr>
        <w:jc w:val="both"/>
      </w:pPr>
      <w:r>
        <w:drawing>
          <wp:inline distT="0" distB="0" distL="114300" distR="114300">
            <wp:extent cx="5273675" cy="2639695"/>
            <wp:effectExtent l="0" t="0" r="317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5273675" cy="26396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1449705"/>
            <wp:effectExtent l="0" t="0" r="8890" b="171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67960" cy="14497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2276475"/>
            <wp:effectExtent l="0" t="0" r="762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269230" cy="2276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在java的内存中，所有堆内存是</w:t>
      </w:r>
    </w:p>
    <w:p>
      <w:pPr>
        <w:widowControl w:val="0"/>
        <w:numPr>
          <w:ilvl w:val="0"/>
          <w:numId w:val="0"/>
        </w:numPr>
        <w:jc w:val="both"/>
        <w:rPr>
          <w:rFonts w:hint="eastAsia"/>
          <w:lang w:val="en-US" w:eastAsia="zh-CN"/>
        </w:rPr>
      </w:pPr>
      <w:r>
        <w:rPr>
          <w:rFonts w:hint="eastAsia"/>
          <w:lang w:val="en-US" w:eastAsia="zh-CN"/>
        </w:rPr>
        <w:t>线程共享的区域。</w:t>
      </w:r>
    </w:p>
    <w:p>
      <w:pPr>
        <w:widowControl w:val="0"/>
        <w:numPr>
          <w:ilvl w:val="0"/>
          <w:numId w:val="0"/>
        </w:numPr>
        <w:jc w:val="both"/>
      </w:pPr>
      <w:r>
        <w:drawing>
          <wp:inline distT="0" distB="0" distL="114300" distR="114300">
            <wp:extent cx="5269865" cy="2723515"/>
            <wp:effectExtent l="0" t="0" r="698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269865" cy="27235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年轻代中还是可以通过参数来控制的。</w:t>
      </w:r>
    </w:p>
    <w:p>
      <w:pPr>
        <w:widowControl w:val="0"/>
        <w:numPr>
          <w:ilvl w:val="0"/>
          <w:numId w:val="0"/>
        </w:numPr>
        <w:jc w:val="both"/>
      </w:pPr>
      <w:r>
        <w:drawing>
          <wp:inline distT="0" distB="0" distL="114300" distR="114300">
            <wp:extent cx="5269865" cy="2516505"/>
            <wp:effectExtent l="0" t="0" r="6985"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69865" cy="25165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5、老年代</w:t>
      </w:r>
    </w:p>
    <w:p>
      <w:pPr>
        <w:widowControl w:val="0"/>
        <w:numPr>
          <w:ilvl w:val="0"/>
          <w:numId w:val="0"/>
        </w:numPr>
        <w:ind w:firstLine="420" w:firstLineChars="0"/>
        <w:jc w:val="both"/>
        <w:rPr>
          <w:rFonts w:hint="eastAsia"/>
          <w:lang w:val="en-US" w:eastAsia="zh-CN"/>
        </w:rPr>
      </w:pPr>
      <w:r>
        <w:rPr>
          <w:rFonts w:hint="eastAsia"/>
          <w:lang w:val="en-US" w:eastAsia="zh-CN"/>
        </w:rPr>
        <w:t>一个对象想真正的活到老年代实在是太难了，因为现在的程序属于多线程访问，所有的业务操作的对象都是针对于线程操作的，所有的线程在整体的操作过程中时间都是非常短的。那么这些对象往往都在年轻袋中开辟，很少能跑到老年代中。</w:t>
      </w:r>
    </w:p>
    <w:p>
      <w:pPr>
        <w:widowControl w:val="0"/>
        <w:numPr>
          <w:ilvl w:val="0"/>
          <w:numId w:val="0"/>
        </w:numPr>
        <w:jc w:val="both"/>
      </w:pPr>
      <w:r>
        <w:drawing>
          <wp:inline distT="0" distB="0" distL="114300" distR="114300">
            <wp:extent cx="5271135" cy="1802130"/>
            <wp:effectExtent l="0" t="0" r="571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71135" cy="180213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2742565"/>
            <wp:effectExtent l="0" t="0" r="7620"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8"/>
                    <a:stretch>
                      <a:fillRect/>
                    </a:stretch>
                  </pic:blipFill>
                  <pic:spPr>
                    <a:xfrm>
                      <a:off x="0" y="0"/>
                      <a:ext cx="5269230" cy="27425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055" cy="2574925"/>
            <wp:effectExtent l="0" t="0" r="10795" b="158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9"/>
                    <a:stretch>
                      <a:fillRect/>
                    </a:stretch>
                  </pic:blipFill>
                  <pic:spPr>
                    <a:xfrm>
                      <a:off x="0" y="0"/>
                      <a:ext cx="5266055" cy="25749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1970405"/>
            <wp:effectExtent l="0" t="0" r="8890"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67960" cy="19704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默认情况下，是有对象都会通过年轻代进行创建，而后经过不断的Minor GC之后要将其保存在老年代之中，如果现在有些对象的内容特别庞大。那么就建议不经过年轻代而直接保存到老年代中，就可以设置“-xx:PretenureSizeThreshold”参数。一般一个良好的程序开发，是不可能出现这样的问题。</w:t>
      </w:r>
    </w:p>
    <w:p>
      <w:pPr>
        <w:widowControl w:val="0"/>
        <w:numPr>
          <w:ilvl w:val="0"/>
          <w:numId w:val="0"/>
        </w:numPr>
        <w:ind w:firstLine="420" w:firstLineChars="0"/>
        <w:jc w:val="both"/>
        <w:rPr>
          <w:rFonts w:hint="eastAsia"/>
          <w:lang w:val="en-US" w:eastAsia="zh-CN"/>
        </w:rPr>
      </w:pPr>
    </w:p>
    <w:p>
      <w:pPr>
        <w:pStyle w:val="4"/>
        <w:rPr>
          <w:rFonts w:hint="eastAsia"/>
          <w:lang w:val="en-US" w:eastAsia="zh-CN"/>
        </w:rPr>
      </w:pPr>
      <w:r>
        <w:rPr>
          <w:rFonts w:hint="eastAsia"/>
          <w:lang w:val="en-US" w:eastAsia="zh-CN"/>
        </w:rPr>
        <w:t>6、永久代（1.8后被废除）</w:t>
      </w:r>
    </w:p>
    <w:p>
      <w:pPr>
        <w:ind w:firstLine="420" w:firstLineChars="0"/>
        <w:rPr>
          <w:rFonts w:hint="eastAsia"/>
          <w:lang w:val="en-US" w:eastAsia="zh-CN"/>
        </w:rPr>
      </w:pPr>
      <w:r>
        <w:rPr>
          <w:rFonts w:hint="eastAsia"/>
          <w:lang w:val="en-US" w:eastAsia="zh-CN"/>
        </w:rPr>
        <w:t>永久代是在jdk1.8以前的一个bug性的 存在，和核心的本质在于：该区域中的对象不会被回收。当时简单的理解就是方法区对象就是永久代。HotSpot虚拟机规范之中是存在有永久代概念的，但是BEA和IBM的虚拟机规范中是不包含有永久代概念的，oracle现在将hotspot中的永久代取消了，那么就意味着他现在希望可以将Hotspot与JRockit两个虚拟机的规范进行合并。</w:t>
      </w:r>
    </w:p>
    <w:p>
      <w:r>
        <w:drawing>
          <wp:inline distT="0" distB="0" distL="114300" distR="114300">
            <wp:extent cx="5273040" cy="2503170"/>
            <wp:effectExtent l="0" t="0" r="3810" b="1143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1"/>
                    <a:stretch>
                      <a:fillRect/>
                    </a:stretch>
                  </pic:blipFill>
                  <pic:spPr>
                    <a:xfrm>
                      <a:off x="0" y="0"/>
                      <a:ext cx="5273040" cy="2503170"/>
                    </a:xfrm>
                    <a:prstGeom prst="rect">
                      <a:avLst/>
                    </a:prstGeom>
                    <a:noFill/>
                    <a:ln w="9525">
                      <a:noFill/>
                    </a:ln>
                  </pic:spPr>
                </pic:pic>
              </a:graphicData>
            </a:graphic>
          </wp:inline>
        </w:drawing>
      </w:r>
    </w:p>
    <w:p>
      <w:pPr>
        <w:pStyle w:val="4"/>
        <w:numPr>
          <w:ilvl w:val="0"/>
          <w:numId w:val="7"/>
        </w:numPr>
        <w:ind w:left="0" w:leftChars="0" w:firstLine="420" w:firstLineChars="0"/>
        <w:rPr>
          <w:rFonts w:hint="eastAsia"/>
          <w:lang w:val="en-US" w:eastAsia="zh-CN"/>
        </w:rPr>
      </w:pPr>
      <w:r>
        <w:rPr>
          <w:rFonts w:hint="eastAsia"/>
          <w:lang w:val="en-US" w:eastAsia="zh-CN"/>
        </w:rPr>
        <w:t>元空间（替代永久代）</w:t>
      </w:r>
    </w:p>
    <w:p>
      <w:pPr>
        <w:ind w:left="420" w:leftChars="0" w:firstLine="420" w:firstLineChars="0"/>
        <w:rPr>
          <w:rFonts w:hint="eastAsia"/>
          <w:lang w:val="en-US" w:eastAsia="zh-CN"/>
        </w:rPr>
      </w:pPr>
      <w:r>
        <w:rPr>
          <w:rFonts w:hint="eastAsia"/>
          <w:lang w:val="en-US" w:eastAsia="zh-CN"/>
        </w:rPr>
        <w:t>jdk1.8开始正式取下了永久代，取而代之的就是元空间（MetaSpace），所谓元空间的本质指的就是本机的物理内存，其作用和永久代相同。但是元空间和永久代最大区别：</w:t>
      </w:r>
    </w:p>
    <w:p>
      <w:pPr>
        <w:numPr>
          <w:ilvl w:val="0"/>
          <w:numId w:val="0"/>
        </w:numPr>
        <w:ind w:leftChars="0"/>
        <w:rPr>
          <w:rFonts w:hint="eastAsia"/>
          <w:lang w:val="en-US" w:eastAsia="zh-CN"/>
        </w:rPr>
      </w:pPr>
      <w:r>
        <w:rPr>
          <w:rFonts w:hint="eastAsia"/>
          <w:lang w:val="en-US" w:eastAsia="zh-CN"/>
        </w:rPr>
        <w:t>元空间使用的物理内存（收到本机的物理内存的限制），而永久代是JVM的内存空间，本身受到JVM的限制。</w:t>
      </w:r>
    </w:p>
    <w:p>
      <w:pPr>
        <w:numPr>
          <w:ilvl w:val="0"/>
          <w:numId w:val="0"/>
        </w:numPr>
      </w:pPr>
      <w:r>
        <w:drawing>
          <wp:inline distT="0" distB="0" distL="114300" distR="114300">
            <wp:extent cx="5269865" cy="2651125"/>
            <wp:effectExtent l="0" t="0" r="6985" b="1587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2"/>
                    <a:stretch>
                      <a:fillRect/>
                    </a:stretch>
                  </pic:blipFill>
                  <pic:spPr>
                    <a:xfrm>
                      <a:off x="0" y="0"/>
                      <a:ext cx="5269865" cy="26511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对于OOM的错误信息，可以分为：堆内存溢出（Java heap space）、元空间溢出（Metaspace）、永久代溢出（PermGem space）;</w:t>
      </w:r>
    </w:p>
    <w:p>
      <w:pPr>
        <w:numPr>
          <w:ilvl w:val="0"/>
          <w:numId w:val="0"/>
        </w:numPr>
        <w:rPr>
          <w:rFonts w:hint="eastAsia"/>
          <w:lang w:val="en-US" w:eastAsia="zh-CN"/>
        </w:rPr>
      </w:pPr>
      <w:r>
        <w:rPr>
          <w:rFonts w:hint="eastAsia"/>
          <w:lang w:val="en-US" w:eastAsia="zh-CN"/>
        </w:rPr>
        <w:t>问：是否知道OOM？怎么会出现？</w:t>
      </w:r>
    </w:p>
    <w:p>
      <w:pPr>
        <w:numPr>
          <w:ilvl w:val="0"/>
          <w:numId w:val="11"/>
        </w:numPr>
        <w:ind w:left="420" w:leftChars="0" w:hanging="420" w:firstLineChars="0"/>
        <w:rPr>
          <w:rFonts w:hint="eastAsia"/>
          <w:lang w:val="en-US" w:eastAsia="zh-CN"/>
        </w:rPr>
      </w:pPr>
      <w:r>
        <w:rPr>
          <w:rFonts w:hint="eastAsia"/>
          <w:lang w:val="en-US" w:eastAsia="zh-CN"/>
        </w:rPr>
        <w:t>OutOfMemoryError指的是内存溢出问题，内存溢出需要考虑以下几种情况：</w:t>
      </w:r>
    </w:p>
    <w:p>
      <w:pPr>
        <w:numPr>
          <w:ilvl w:val="1"/>
          <w:numId w:val="11"/>
        </w:numPr>
        <w:ind w:left="840" w:leftChars="0" w:hanging="420" w:firstLineChars="0"/>
        <w:rPr>
          <w:rFonts w:hint="eastAsia"/>
          <w:lang w:val="en-US" w:eastAsia="zh-CN"/>
        </w:rPr>
      </w:pPr>
      <w:r>
        <w:rPr>
          <w:rFonts w:hint="eastAsia"/>
          <w:lang w:val="en-US" w:eastAsia="zh-CN"/>
        </w:rPr>
        <w:t>java堆内存溢出（Java heap space）：出现在Full GC失败后</w:t>
      </w:r>
    </w:p>
    <w:p>
      <w:pPr>
        <w:numPr>
          <w:ilvl w:val="1"/>
          <w:numId w:val="11"/>
        </w:numPr>
        <w:ind w:left="840" w:leftChars="0" w:hanging="420" w:firstLineChars="0"/>
        <w:rPr>
          <w:rFonts w:hint="eastAsia"/>
          <w:lang w:val="en-US" w:eastAsia="zh-CN"/>
        </w:rPr>
      </w:pPr>
      <w:r>
        <w:rPr>
          <w:rFonts w:hint="eastAsia"/>
          <w:lang w:val="en-US" w:eastAsia="zh-CN"/>
        </w:rPr>
        <w:t>永久代溢出（PermGem space）：一个方法中出现的内存溢出</w:t>
      </w:r>
    </w:p>
    <w:p>
      <w:pPr>
        <w:numPr>
          <w:ilvl w:val="1"/>
          <w:numId w:val="11"/>
        </w:numPr>
        <w:ind w:left="840" w:leftChars="0" w:hanging="420" w:firstLineChars="0"/>
        <w:rPr>
          <w:rFonts w:hint="eastAsia"/>
          <w:lang w:val="en-US" w:eastAsia="zh-CN"/>
        </w:rPr>
      </w:pPr>
      <w:r>
        <w:rPr>
          <w:rFonts w:hint="eastAsia"/>
          <w:lang w:val="en-US" w:eastAsia="zh-CN"/>
        </w:rPr>
        <w:t>元空间溢出（Metaspace）：分配的物理内存不足，或数据量高于物理内存。</w:t>
      </w:r>
    </w:p>
    <w:p>
      <w:pPr>
        <w:numPr>
          <w:ilvl w:val="0"/>
          <w:numId w:val="11"/>
        </w:numPr>
        <w:ind w:left="420" w:leftChars="0" w:hanging="420" w:firstLineChars="0"/>
        <w:rPr>
          <w:rFonts w:hint="eastAsia"/>
          <w:lang w:val="en-US" w:eastAsia="zh-CN"/>
        </w:rPr>
      </w:pPr>
    </w:p>
    <w:p>
      <w:pPr>
        <w:pStyle w:val="3"/>
        <w:numPr>
          <w:ilvl w:val="0"/>
          <w:numId w:val="1"/>
        </w:numPr>
        <w:rPr>
          <w:rFonts w:hint="eastAsia"/>
          <w:lang w:val="en-US" w:eastAsia="zh-CN"/>
        </w:rPr>
      </w:pPr>
      <w:r>
        <w:rPr>
          <w:rFonts w:hint="eastAsia"/>
          <w:lang w:val="en-US" w:eastAsia="zh-CN"/>
        </w:rPr>
        <w:t>JVM垃圾回收策略</w:t>
      </w:r>
    </w:p>
    <w:p>
      <w:pPr>
        <w:pStyle w:val="4"/>
        <w:numPr>
          <w:ilvl w:val="0"/>
          <w:numId w:val="12"/>
        </w:numPr>
        <w:rPr>
          <w:rFonts w:hint="eastAsia"/>
          <w:lang w:val="en-US" w:eastAsia="zh-CN"/>
        </w:rPr>
      </w:pPr>
      <w:r>
        <w:rPr>
          <w:rFonts w:hint="eastAsia"/>
          <w:lang w:val="en-US" w:eastAsia="zh-CN"/>
        </w:rPr>
        <w:t>垃圾回收策略概览</w:t>
      </w:r>
    </w:p>
    <w:p>
      <w:pPr>
        <w:ind w:firstLine="420" w:firstLineChars="0"/>
        <w:rPr>
          <w:rFonts w:hint="eastAsia"/>
          <w:lang w:val="en-US" w:eastAsia="zh-CN"/>
        </w:rPr>
      </w:pPr>
      <w:r>
        <w:rPr>
          <w:rFonts w:hint="eastAsia"/>
          <w:lang w:val="en-US" w:eastAsia="zh-CN"/>
        </w:rPr>
        <w:t>JVM会自己选择合适的垃圾回收策略，而开发者也可以自己来设置自己所需要的垃圾收集策略，但是就个人而言，强烈建议采用默认的垃圾收集处理机制。</w:t>
      </w:r>
    </w:p>
    <w:p>
      <w:pPr>
        <w:ind w:firstLine="420" w:firstLineChars="0"/>
        <w:rPr>
          <w:rFonts w:hint="eastAsia"/>
          <w:lang w:val="en-US" w:eastAsia="zh-CN"/>
        </w:rPr>
      </w:pPr>
      <w:r>
        <w:rPr>
          <w:rFonts w:hint="eastAsia"/>
          <w:lang w:val="en-US" w:eastAsia="zh-CN"/>
        </w:rPr>
        <w:t>垃圾收集一定要分两个空间考虑：年轻代、老年代。老年代的内存空间要大于年轻代的内存空间，所以老年代的对象每次执行Full GC都会消耗更多的时间。</w:t>
      </w:r>
    </w:p>
    <w:p>
      <w:r>
        <w:drawing>
          <wp:inline distT="0" distB="0" distL="114300" distR="114300">
            <wp:extent cx="5273675" cy="3005455"/>
            <wp:effectExtent l="0" t="0" r="3175"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3"/>
                    <a:stretch>
                      <a:fillRect/>
                    </a:stretch>
                  </pic:blipFill>
                  <pic:spPr>
                    <a:xfrm>
                      <a:off x="0" y="0"/>
                      <a:ext cx="5273675" cy="3005455"/>
                    </a:xfrm>
                    <a:prstGeom prst="rect">
                      <a:avLst/>
                    </a:prstGeom>
                    <a:noFill/>
                    <a:ln w="9525">
                      <a:noFill/>
                    </a:ln>
                  </pic:spPr>
                </pic:pic>
              </a:graphicData>
            </a:graphic>
          </wp:inline>
        </w:drawing>
      </w:r>
    </w:p>
    <w:p>
      <w:pPr>
        <w:rPr>
          <w:rFonts w:hint="eastAsia"/>
          <w:lang w:val="en-US" w:eastAsia="zh-CN"/>
        </w:rPr>
      </w:pPr>
      <w:r>
        <w:rPr>
          <w:rFonts w:hint="eastAsia"/>
          <w:lang w:val="en-US" w:eastAsia="zh-CN"/>
        </w:rPr>
        <w:t>同一种垃圾回收策略，有可能会根据触发内存代的不同有不同的效果，所以先看各个内存策略的特点。</w:t>
      </w:r>
    </w:p>
    <w:p>
      <w:r>
        <w:drawing>
          <wp:inline distT="0" distB="0" distL="114300" distR="114300">
            <wp:extent cx="5273675" cy="2004060"/>
            <wp:effectExtent l="0" t="0" r="3175" b="1524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4"/>
                    <a:stretch>
                      <a:fillRect/>
                    </a:stretch>
                  </pic:blipFill>
                  <pic:spPr>
                    <a:xfrm>
                      <a:off x="0" y="0"/>
                      <a:ext cx="5273675" cy="2004060"/>
                    </a:xfrm>
                    <a:prstGeom prst="rect">
                      <a:avLst/>
                    </a:prstGeom>
                    <a:noFill/>
                    <a:ln w="9525">
                      <a:noFill/>
                    </a:ln>
                  </pic:spPr>
                </pic:pic>
              </a:graphicData>
            </a:graphic>
          </wp:inline>
        </w:drawing>
      </w:r>
    </w:p>
    <w:p>
      <w:r>
        <w:drawing>
          <wp:inline distT="0" distB="0" distL="114300" distR="114300">
            <wp:extent cx="5271770" cy="2463165"/>
            <wp:effectExtent l="0" t="0" r="5080" b="1333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5"/>
                    <a:stretch>
                      <a:fillRect/>
                    </a:stretch>
                  </pic:blipFill>
                  <pic:spPr>
                    <a:xfrm>
                      <a:off x="0" y="0"/>
                      <a:ext cx="5271770" cy="2463165"/>
                    </a:xfrm>
                    <a:prstGeom prst="rect">
                      <a:avLst/>
                    </a:prstGeom>
                    <a:noFill/>
                    <a:ln w="9525">
                      <a:noFill/>
                    </a:ln>
                  </pic:spPr>
                </pic:pic>
              </a:graphicData>
            </a:graphic>
          </wp:inline>
        </w:drawing>
      </w:r>
    </w:p>
    <w:p>
      <w:pPr>
        <w:rPr>
          <w:rFonts w:hint="eastAsia"/>
          <w:lang w:val="en-US" w:eastAsia="zh-CN"/>
        </w:rPr>
      </w:pPr>
      <w:r>
        <w:rPr>
          <w:rFonts w:hint="eastAsia"/>
          <w:lang w:val="en-US" w:eastAsia="zh-CN"/>
        </w:rPr>
        <w:t>也就是说现在同一个GC的处理操作，需要多个线程共同完成，一个线程负责内存的扫描（扫描出所有的不用的内存对象），而另一个线程负责对象的复制操作。</w:t>
      </w:r>
    </w:p>
    <w:p>
      <w:r>
        <w:drawing>
          <wp:inline distT="0" distB="0" distL="114300" distR="114300">
            <wp:extent cx="5271135" cy="2144395"/>
            <wp:effectExtent l="0" t="0" r="5715" b="825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5271135" cy="2144395"/>
                    </a:xfrm>
                    <a:prstGeom prst="rect">
                      <a:avLst/>
                    </a:prstGeom>
                    <a:noFill/>
                    <a:ln w="9525">
                      <a:noFill/>
                    </a:ln>
                  </pic:spPr>
                </pic:pic>
              </a:graphicData>
            </a:graphic>
          </wp:inline>
        </w:drawing>
      </w:r>
    </w:p>
    <w:p/>
    <w:p>
      <w:pPr>
        <w:rPr>
          <w:rFonts w:hint="eastAsia"/>
          <w:lang w:val="en-US" w:eastAsia="zh-CN"/>
        </w:rPr>
      </w:pPr>
      <w:r>
        <w:rPr>
          <w:rFonts w:hint="eastAsia"/>
          <w:lang w:val="en-US" w:eastAsia="zh-CN"/>
        </w:rPr>
        <w:t>并行回收只是处理年轻代的，而并行GC需要与老年代的GC结合。</w:t>
      </w:r>
    </w:p>
    <w:p>
      <w:r>
        <w:drawing>
          <wp:inline distT="0" distB="0" distL="114300" distR="114300">
            <wp:extent cx="5267960" cy="2312670"/>
            <wp:effectExtent l="0" t="0" r="8890" b="1143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7"/>
                    <a:stretch>
                      <a:fillRect/>
                    </a:stretch>
                  </pic:blipFill>
                  <pic:spPr>
                    <a:xfrm>
                      <a:off x="0" y="0"/>
                      <a:ext cx="5267960" cy="2312670"/>
                    </a:xfrm>
                    <a:prstGeom prst="rect">
                      <a:avLst/>
                    </a:prstGeom>
                    <a:noFill/>
                    <a:ln w="9525">
                      <a:noFill/>
                    </a:ln>
                  </pic:spPr>
                </pic:pic>
              </a:graphicData>
            </a:graphic>
          </wp:inline>
        </w:drawing>
      </w:r>
    </w:p>
    <w:p>
      <w:pPr>
        <w:rPr>
          <w:rFonts w:hint="eastAsia"/>
          <w:lang w:val="en-US" w:eastAsia="zh-CN"/>
        </w:rPr>
      </w:pPr>
      <w:r>
        <w:rPr>
          <w:rFonts w:hint="eastAsia"/>
          <w:lang w:val="en-US" w:eastAsia="zh-CN"/>
        </w:rPr>
        <w:t>所有的串行GC处理都只是单线程处理，那么进行处理的时候都必须暂停操作。</w:t>
      </w:r>
    </w:p>
    <w:p>
      <w:r>
        <w:drawing>
          <wp:inline distT="0" distB="0" distL="114300" distR="114300">
            <wp:extent cx="5270500" cy="2752090"/>
            <wp:effectExtent l="0" t="0" r="6350" b="1016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270500" cy="275209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与串行的GC相比，整体的操作只是多了一个多线程的支持，但是这样的暂停时间就会减少。</w:t>
      </w:r>
    </w:p>
    <w:p>
      <w:pPr>
        <w:rPr>
          <w:rFonts w:hint="eastAsia"/>
          <w:lang w:val="en-US" w:eastAsia="zh-CN"/>
        </w:rPr>
      </w:pPr>
      <w:r>
        <w:rPr>
          <w:rFonts w:hint="eastAsia"/>
          <w:lang w:val="en-US" w:eastAsia="zh-CN"/>
        </w:rPr>
        <w:t>逼上述并行GC还要好的是CMS并行GC。</w:t>
      </w:r>
    </w:p>
    <w:p>
      <w:r>
        <w:drawing>
          <wp:inline distT="0" distB="0" distL="114300" distR="114300">
            <wp:extent cx="5265420" cy="2782570"/>
            <wp:effectExtent l="0" t="0" r="11430" b="1778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5265420" cy="2782570"/>
                    </a:xfrm>
                    <a:prstGeom prst="rect">
                      <a:avLst/>
                    </a:prstGeom>
                    <a:noFill/>
                    <a:ln w="9525">
                      <a:noFill/>
                    </a:ln>
                  </pic:spPr>
                </pic:pic>
              </a:graphicData>
            </a:graphic>
          </wp:inline>
        </w:drawing>
      </w:r>
    </w:p>
    <w:p>
      <w:pPr>
        <w:rPr>
          <w:rFonts w:hint="eastAsia"/>
          <w:lang w:val="en-US" w:eastAsia="zh-CN"/>
        </w:rPr>
      </w:pPr>
      <w:r>
        <w:rPr>
          <w:rFonts w:hint="eastAsia"/>
          <w:lang w:val="en-US" w:eastAsia="zh-CN"/>
        </w:rPr>
        <w:t>STW(stop the world pause)</w:t>
      </w:r>
    </w:p>
    <w:p>
      <w:pPr>
        <w:rPr>
          <w:rFonts w:hint="eastAsia"/>
          <w:lang w:val="en-US" w:eastAsia="zh-CN"/>
        </w:rPr>
      </w:pPr>
    </w:p>
    <w:p>
      <w:pPr>
        <w:rPr>
          <w:rFonts w:hint="eastAsia"/>
          <w:lang w:val="en-US" w:eastAsia="zh-CN"/>
        </w:rPr>
      </w:pPr>
      <w:r>
        <w:drawing>
          <wp:inline distT="0" distB="0" distL="114300" distR="114300">
            <wp:extent cx="5269230" cy="2801620"/>
            <wp:effectExtent l="0" t="0" r="7620" b="1778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0"/>
                    <a:stretch>
                      <a:fillRect/>
                    </a:stretch>
                  </pic:blipFill>
                  <pic:spPr>
                    <a:xfrm>
                      <a:off x="0" y="0"/>
                      <a:ext cx="5269230" cy="2801620"/>
                    </a:xfrm>
                    <a:prstGeom prst="rect">
                      <a:avLst/>
                    </a:prstGeom>
                    <a:noFill/>
                    <a:ln w="9525">
                      <a:noFill/>
                    </a:ln>
                  </pic:spPr>
                </pic:pic>
              </a:graphicData>
            </a:graphic>
          </wp:inline>
        </w:drawing>
      </w:r>
    </w:p>
    <w:p>
      <w:pPr>
        <w:pStyle w:val="4"/>
        <w:numPr>
          <w:ilvl w:val="0"/>
          <w:numId w:val="12"/>
        </w:numPr>
        <w:rPr>
          <w:rFonts w:hint="eastAsia"/>
          <w:lang w:val="en-US" w:eastAsia="zh-CN"/>
        </w:rPr>
      </w:pPr>
      <w:r>
        <w:rPr>
          <w:rFonts w:hint="eastAsia"/>
          <w:lang w:val="en-US" w:eastAsia="zh-CN"/>
        </w:rPr>
        <w:t>垃圾回收策略配置</w:t>
      </w:r>
    </w:p>
    <w:p>
      <w:pPr>
        <w:widowControl w:val="0"/>
        <w:numPr>
          <w:ilvl w:val="0"/>
          <w:numId w:val="0"/>
        </w:numPr>
        <w:ind w:leftChars="0"/>
        <w:jc w:val="both"/>
      </w:pPr>
      <w:r>
        <w:drawing>
          <wp:inline distT="0" distB="0" distL="114300" distR="114300">
            <wp:extent cx="5273675" cy="1797050"/>
            <wp:effectExtent l="0" t="0" r="3175" b="1270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1"/>
                    <a:stretch>
                      <a:fillRect/>
                    </a:stretch>
                  </pic:blipFill>
                  <pic:spPr>
                    <a:xfrm>
                      <a:off x="0" y="0"/>
                      <a:ext cx="5273675" cy="179705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对于JVM而言，本身有两种运行模式：单机版客户端程序（client）、服务器程序（Server）。</w:t>
      </w:r>
    </w:p>
    <w:p>
      <w:pPr>
        <w:widowControl w:val="0"/>
        <w:numPr>
          <w:ilvl w:val="0"/>
          <w:numId w:val="0"/>
        </w:numPr>
        <w:ind w:leftChars="0"/>
        <w:jc w:val="both"/>
      </w:pPr>
      <w:r>
        <w:drawing>
          <wp:inline distT="0" distB="0" distL="114300" distR="114300">
            <wp:extent cx="5269865" cy="2483485"/>
            <wp:effectExtent l="0" t="0" r="6985" b="1206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2"/>
                    <a:stretch>
                      <a:fillRect/>
                    </a:stretch>
                  </pic:blipFill>
                  <pic:spPr>
                    <a:xfrm>
                      <a:off x="0" y="0"/>
                      <a:ext cx="5269865" cy="2483485"/>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267960" cy="2086610"/>
            <wp:effectExtent l="0" t="0" r="8890" b="889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3"/>
                    <a:stretch>
                      <a:fillRect/>
                    </a:stretch>
                  </pic:blipFill>
                  <pic:spPr>
                    <a:xfrm>
                      <a:off x="0" y="0"/>
                      <a:ext cx="5267960" cy="208661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如果要想确认使用的GC处理，首先需要知道当前主机上可以支持的处理进程数量。</w:t>
      </w:r>
    </w:p>
    <w:p>
      <w:pPr>
        <w:widowControl w:val="0"/>
        <w:numPr>
          <w:ilvl w:val="0"/>
          <w:numId w:val="0"/>
        </w:numPr>
        <w:ind w:leftChars="0"/>
        <w:jc w:val="both"/>
        <w:rPr>
          <w:rFonts w:hint="eastAsia"/>
          <w:lang w:val="en-US" w:eastAsia="zh-CN"/>
        </w:rPr>
      </w:pPr>
      <w:r>
        <w:rPr>
          <w:rFonts w:hint="eastAsia"/>
          <w:lang w:val="en-US" w:eastAsia="zh-CN"/>
        </w:rPr>
        <w:t>取得可用进程数量：</w:t>
      </w:r>
    </w:p>
    <w:p>
      <w:pPr>
        <w:widowControl w:val="0"/>
        <w:numPr>
          <w:ilvl w:val="0"/>
          <w:numId w:val="0"/>
        </w:numPr>
        <w:ind w:leftChars="0"/>
        <w:jc w:val="both"/>
      </w:pPr>
      <w:r>
        <w:drawing>
          <wp:inline distT="0" distB="0" distL="114300" distR="114300">
            <wp:extent cx="5269230" cy="558165"/>
            <wp:effectExtent l="0" t="0" r="7620" b="1333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4"/>
                    <a:stretch>
                      <a:fillRect/>
                    </a:stretch>
                  </pic:blipFill>
                  <pic:spPr>
                    <a:xfrm>
                      <a:off x="0" y="0"/>
                      <a:ext cx="5269230" cy="55816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观察是使用的默认GC处理模式：</w:t>
      </w:r>
    </w:p>
    <w:p>
      <w:pPr>
        <w:widowControl w:val="0"/>
        <w:numPr>
          <w:ilvl w:val="0"/>
          <w:numId w:val="0"/>
        </w:numPr>
        <w:ind w:leftChars="0"/>
        <w:jc w:val="both"/>
        <w:rPr>
          <w:rFonts w:hint="eastAsia"/>
          <w:lang w:val="en-US" w:eastAsia="zh-CN"/>
        </w:rPr>
      </w:pPr>
      <w:r>
        <w:drawing>
          <wp:inline distT="0" distB="0" distL="114300" distR="114300">
            <wp:extent cx="5271770" cy="525145"/>
            <wp:effectExtent l="0" t="0" r="5080" b="82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5"/>
                    <a:stretch>
                      <a:fillRect/>
                    </a:stretch>
                  </pic:blipFill>
                  <pic:spPr>
                    <a:xfrm>
                      <a:off x="0" y="0"/>
                      <a:ext cx="5271770" cy="525145"/>
                    </a:xfrm>
                    <a:prstGeom prst="rect">
                      <a:avLst/>
                    </a:prstGeom>
                    <a:noFill/>
                    <a:ln w="9525">
                      <a:noFill/>
                    </a:ln>
                  </pic:spPr>
                </pic:pic>
              </a:graphicData>
            </a:graphic>
          </wp:inline>
        </w:drawing>
      </w:r>
    </w:p>
    <w:p>
      <w:pPr>
        <w:pStyle w:val="3"/>
        <w:numPr>
          <w:ilvl w:val="0"/>
          <w:numId w:val="1"/>
        </w:numPr>
        <w:rPr>
          <w:rFonts w:hint="eastAsia"/>
          <w:lang w:val="en-US" w:eastAsia="zh-CN"/>
        </w:rPr>
      </w:pPr>
      <w:r>
        <w:rPr>
          <w:rFonts w:hint="eastAsia"/>
          <w:lang w:val="en-US" w:eastAsia="zh-CN"/>
        </w:rPr>
        <w:t>G1收集器</w:t>
      </w:r>
    </w:p>
    <w:p>
      <w:pPr>
        <w:pStyle w:val="4"/>
        <w:rPr>
          <w:rFonts w:hint="eastAsia"/>
          <w:lang w:val="en-US" w:eastAsia="zh-CN"/>
        </w:rPr>
      </w:pPr>
      <w:r>
        <w:rPr>
          <w:rFonts w:hint="eastAsia"/>
          <w:lang w:val="en-US" w:eastAsia="zh-CN"/>
        </w:rPr>
        <w:t>1、G1收集器简介</w:t>
      </w:r>
    </w:p>
    <w:p>
      <w:pPr>
        <w:widowControl w:val="0"/>
        <w:numPr>
          <w:ilvl w:val="0"/>
          <w:numId w:val="0"/>
        </w:numPr>
        <w:ind w:firstLine="420" w:firstLineChars="0"/>
        <w:jc w:val="both"/>
        <w:rPr>
          <w:rFonts w:hint="eastAsia"/>
          <w:lang w:val="en-US" w:eastAsia="zh-CN"/>
        </w:rPr>
      </w:pPr>
      <w:r>
        <w:rPr>
          <w:rFonts w:hint="eastAsia"/>
          <w:lang w:val="en-US" w:eastAsia="zh-CN"/>
        </w:rPr>
        <w:t>很多的GC收集器策略虽然提供了，但是依然会发祥这些策略，总会有那么一点点的不合理，造成不合理的本质只有一点，内存一大，什么都废了。</w:t>
      </w:r>
    </w:p>
    <w:p>
      <w:pPr>
        <w:widowControl w:val="0"/>
        <w:numPr>
          <w:ilvl w:val="0"/>
          <w:numId w:val="0"/>
        </w:numPr>
        <w:ind w:firstLine="420" w:firstLineChars="0"/>
        <w:jc w:val="both"/>
      </w:pPr>
      <w:r>
        <w:drawing>
          <wp:inline distT="0" distB="0" distL="114300" distR="114300">
            <wp:extent cx="5273675" cy="1757680"/>
            <wp:effectExtent l="0" t="0" r="3175" b="1397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6"/>
                    <a:stretch>
                      <a:fillRect/>
                    </a:stretch>
                  </pic:blipFill>
                  <pic:spPr>
                    <a:xfrm>
                      <a:off x="0" y="0"/>
                      <a:ext cx="5273675" cy="17576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对于java服务器而言，如何去选择一个合适的配置呢？默认情况下java会为每一个线程分配1M的内存空间。</w:t>
      </w:r>
    </w:p>
    <w:p>
      <w:pPr>
        <w:widowControl w:val="0"/>
        <w:numPr>
          <w:ilvl w:val="0"/>
          <w:numId w:val="0"/>
        </w:numPr>
        <w:jc w:val="both"/>
      </w:pPr>
      <w:r>
        <w:drawing>
          <wp:inline distT="0" distB="0" distL="114300" distR="114300">
            <wp:extent cx="5271770" cy="2564130"/>
            <wp:effectExtent l="0" t="0" r="5080" b="762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57"/>
                    <a:stretch>
                      <a:fillRect/>
                    </a:stretch>
                  </pic:blipFill>
                  <pic:spPr>
                    <a:xfrm>
                      <a:off x="0" y="0"/>
                      <a:ext cx="5271770" cy="256413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此时按照G1的实现方案相当于现在将所有的子区域合并在一起，也不再进行任何的区分，这样就相当于所有的内存区域都可以按照统一的方式进行规划处理。</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2、G1收集策略</w:t>
      </w:r>
    </w:p>
    <w:p>
      <w:pPr>
        <w:widowControl w:val="0"/>
        <w:numPr>
          <w:ilvl w:val="0"/>
          <w:numId w:val="0"/>
        </w:numPr>
        <w:jc w:val="both"/>
      </w:pPr>
      <w:r>
        <w:drawing>
          <wp:inline distT="0" distB="0" distL="114300" distR="114300">
            <wp:extent cx="5272405" cy="2797810"/>
            <wp:effectExtent l="0" t="0" r="4445" b="254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58"/>
                    <a:stretch>
                      <a:fillRect/>
                    </a:stretch>
                  </pic:blipFill>
                  <pic:spPr>
                    <a:xfrm>
                      <a:off x="0" y="0"/>
                      <a:ext cx="5272405" cy="279781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567940"/>
            <wp:effectExtent l="0" t="0" r="5715" b="381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59"/>
                    <a:stretch>
                      <a:fillRect/>
                    </a:stretch>
                  </pic:blipFill>
                  <pic:spPr>
                    <a:xfrm>
                      <a:off x="0" y="0"/>
                      <a:ext cx="5271135" cy="256794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2302510"/>
            <wp:effectExtent l="0" t="0" r="8890" b="254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0"/>
                    <a:stretch>
                      <a:fillRect/>
                    </a:stretch>
                  </pic:blipFill>
                  <pic:spPr>
                    <a:xfrm>
                      <a:off x="0" y="0"/>
                      <a:ext cx="5267960" cy="230251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2999105"/>
            <wp:effectExtent l="0" t="0" r="635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61"/>
                    <a:stretch>
                      <a:fillRect/>
                    </a:stretch>
                  </pic:blipFill>
                  <pic:spPr>
                    <a:xfrm>
                      <a:off x="0" y="0"/>
                      <a:ext cx="5270500" cy="29991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2940050"/>
            <wp:effectExtent l="0" t="0" r="7620" b="1270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2"/>
                    <a:stretch>
                      <a:fillRect/>
                    </a:stretch>
                  </pic:blipFill>
                  <pic:spPr>
                    <a:xfrm>
                      <a:off x="0" y="0"/>
                      <a:ext cx="5269230" cy="294005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2405" cy="2885440"/>
            <wp:effectExtent l="0" t="0" r="4445" b="1016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63"/>
                    <a:stretch>
                      <a:fillRect/>
                    </a:stretch>
                  </pic:blipFill>
                  <pic:spPr>
                    <a:xfrm>
                      <a:off x="0" y="0"/>
                      <a:ext cx="5272405" cy="288544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2727960"/>
            <wp:effectExtent l="0" t="0" r="8890" b="1524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64"/>
                    <a:stretch>
                      <a:fillRect/>
                    </a:stretch>
                  </pic:blipFill>
                  <pic:spPr>
                    <a:xfrm>
                      <a:off x="0" y="0"/>
                      <a:ext cx="5267960" cy="27279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8595" cy="2797175"/>
            <wp:effectExtent l="0" t="0" r="8255" b="3175"/>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65"/>
                    <a:stretch>
                      <a:fillRect/>
                    </a:stretch>
                  </pic:blipFill>
                  <pic:spPr>
                    <a:xfrm>
                      <a:off x="0" y="0"/>
                      <a:ext cx="5268595" cy="279717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在整个的G1进行标记和清理的时候是按照区域完成的，这样不影响其他区域的执行，除此之外，使用的形式和之前的CMS都是非常类似的操作方式。</w:t>
      </w:r>
    </w:p>
    <w:p>
      <w:pPr>
        <w:pStyle w:val="4"/>
        <w:numPr>
          <w:ilvl w:val="0"/>
          <w:numId w:val="12"/>
        </w:numPr>
        <w:ind w:left="0" w:leftChars="0" w:firstLine="0" w:firstLineChars="0"/>
        <w:rPr>
          <w:rFonts w:hint="eastAsia"/>
          <w:lang w:val="en-US" w:eastAsia="zh-CN"/>
        </w:rPr>
      </w:pPr>
      <w:r>
        <w:rPr>
          <w:rFonts w:hint="eastAsia"/>
          <w:lang w:val="en-US" w:eastAsia="zh-CN"/>
        </w:rPr>
        <w:t>G1相关处理参数</w:t>
      </w:r>
    </w:p>
    <w:p>
      <w:pPr>
        <w:numPr>
          <w:numId w:val="0"/>
        </w:numPr>
        <w:ind w:leftChars="0" w:firstLine="420" w:firstLineChars="0"/>
        <w:rPr>
          <w:rFonts w:hint="eastAsia"/>
          <w:lang w:val="en-US" w:eastAsia="zh-CN"/>
        </w:rPr>
      </w:pPr>
      <w:r>
        <w:rPr>
          <w:rFonts w:hint="eastAsia"/>
          <w:lang w:val="en-US" w:eastAsia="zh-CN"/>
        </w:rPr>
        <w:t>如果要使用G1收集器，则必须有用户自己进行参数的指定，有如下的可用参数：</w:t>
      </w:r>
    </w:p>
    <w:p>
      <w:pPr>
        <w:numPr>
          <w:numId w:val="0"/>
        </w:numPr>
      </w:pPr>
      <w:r>
        <w:drawing>
          <wp:inline distT="0" distB="0" distL="114300" distR="114300">
            <wp:extent cx="5267960" cy="2453005"/>
            <wp:effectExtent l="0" t="0" r="8890" b="444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66"/>
                    <a:stretch>
                      <a:fillRect/>
                    </a:stretch>
                  </pic:blipFill>
                  <pic:spPr>
                    <a:xfrm>
                      <a:off x="0" y="0"/>
                      <a:ext cx="5267960" cy="2453005"/>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使用G1收集器：</w:t>
      </w:r>
    </w:p>
    <w:p>
      <w:pPr>
        <w:numPr>
          <w:numId w:val="0"/>
        </w:numPr>
      </w:pPr>
      <w:r>
        <w:drawing>
          <wp:inline distT="0" distB="0" distL="114300" distR="114300">
            <wp:extent cx="2923540" cy="352425"/>
            <wp:effectExtent l="0" t="0" r="10160" b="952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67"/>
                    <a:stretch>
                      <a:fillRect/>
                    </a:stretch>
                  </pic:blipFill>
                  <pic:spPr>
                    <a:xfrm>
                      <a:off x="0" y="0"/>
                      <a:ext cx="2923540" cy="352425"/>
                    </a:xfrm>
                    <a:prstGeom prst="rect">
                      <a:avLst/>
                    </a:prstGeom>
                    <a:noFill/>
                    <a:ln w="9525">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G1的垃圾收集处理性能一定要比传统的GC处理要高，</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60A778"/>
    <w:multiLevelType w:val="singleLevel"/>
    <w:tmpl w:val="A160A778"/>
    <w:lvl w:ilvl="0" w:tentative="0">
      <w:start w:val="1"/>
      <w:numFmt w:val="bullet"/>
      <w:lvlText w:val=""/>
      <w:lvlJc w:val="left"/>
      <w:pPr>
        <w:ind w:left="420" w:hanging="420"/>
      </w:pPr>
      <w:rPr>
        <w:rFonts w:hint="default" w:ascii="Wingdings" w:hAnsi="Wingdings"/>
      </w:rPr>
    </w:lvl>
  </w:abstractNum>
  <w:abstractNum w:abstractNumId="1">
    <w:nsid w:val="C90B5527"/>
    <w:multiLevelType w:val="multilevel"/>
    <w:tmpl w:val="C90B552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CB106166"/>
    <w:multiLevelType w:val="singleLevel"/>
    <w:tmpl w:val="CB106166"/>
    <w:lvl w:ilvl="0" w:tentative="0">
      <w:start w:val="1"/>
      <w:numFmt w:val="bullet"/>
      <w:lvlText w:val=""/>
      <w:lvlJc w:val="left"/>
      <w:pPr>
        <w:ind w:left="420" w:hanging="420"/>
      </w:pPr>
      <w:rPr>
        <w:rFonts w:hint="default" w:ascii="Wingdings" w:hAnsi="Wingdings"/>
      </w:rPr>
    </w:lvl>
  </w:abstractNum>
  <w:abstractNum w:abstractNumId="3">
    <w:nsid w:val="F716184B"/>
    <w:multiLevelType w:val="singleLevel"/>
    <w:tmpl w:val="F716184B"/>
    <w:lvl w:ilvl="0" w:tentative="0">
      <w:start w:val="1"/>
      <w:numFmt w:val="decimal"/>
      <w:suff w:val="nothing"/>
      <w:lvlText w:val="%1、"/>
      <w:lvlJc w:val="left"/>
    </w:lvl>
  </w:abstractNum>
  <w:abstractNum w:abstractNumId="4">
    <w:nsid w:val="03473C28"/>
    <w:multiLevelType w:val="singleLevel"/>
    <w:tmpl w:val="03473C28"/>
    <w:lvl w:ilvl="0" w:tentative="0">
      <w:start w:val="1"/>
      <w:numFmt w:val="decimal"/>
      <w:suff w:val="nothing"/>
      <w:lvlText w:val="%1、"/>
      <w:lvlJc w:val="left"/>
    </w:lvl>
  </w:abstractNum>
  <w:abstractNum w:abstractNumId="5">
    <w:nsid w:val="085B0A62"/>
    <w:multiLevelType w:val="singleLevel"/>
    <w:tmpl w:val="085B0A62"/>
    <w:lvl w:ilvl="0" w:tentative="0">
      <w:start w:val="1"/>
      <w:numFmt w:val="decimal"/>
      <w:suff w:val="nothing"/>
      <w:lvlText w:val="%1、"/>
      <w:lvlJc w:val="left"/>
    </w:lvl>
  </w:abstractNum>
  <w:abstractNum w:abstractNumId="6">
    <w:nsid w:val="0D9AF32E"/>
    <w:multiLevelType w:val="singleLevel"/>
    <w:tmpl w:val="0D9AF32E"/>
    <w:lvl w:ilvl="0" w:tentative="0">
      <w:start w:val="1"/>
      <w:numFmt w:val="bullet"/>
      <w:lvlText w:val=""/>
      <w:lvlJc w:val="left"/>
      <w:pPr>
        <w:ind w:left="420" w:hanging="420"/>
      </w:pPr>
      <w:rPr>
        <w:rFonts w:hint="default" w:ascii="Wingdings" w:hAnsi="Wingdings"/>
      </w:rPr>
    </w:lvl>
  </w:abstractNum>
  <w:abstractNum w:abstractNumId="7">
    <w:nsid w:val="12E19C7A"/>
    <w:multiLevelType w:val="singleLevel"/>
    <w:tmpl w:val="12E19C7A"/>
    <w:lvl w:ilvl="0" w:tentative="0">
      <w:start w:val="1"/>
      <w:numFmt w:val="decimal"/>
      <w:suff w:val="nothing"/>
      <w:lvlText w:val="%1、"/>
      <w:lvlJc w:val="left"/>
    </w:lvl>
  </w:abstractNum>
  <w:abstractNum w:abstractNumId="8">
    <w:nsid w:val="2D427B20"/>
    <w:multiLevelType w:val="singleLevel"/>
    <w:tmpl w:val="2D427B20"/>
    <w:lvl w:ilvl="0" w:tentative="0">
      <w:start w:val="1"/>
      <w:numFmt w:val="bullet"/>
      <w:lvlText w:val=""/>
      <w:lvlJc w:val="left"/>
      <w:pPr>
        <w:ind w:left="420" w:hanging="420"/>
      </w:pPr>
      <w:rPr>
        <w:rFonts w:hint="default" w:ascii="Wingdings" w:hAnsi="Wingdings"/>
      </w:rPr>
    </w:lvl>
  </w:abstractNum>
  <w:abstractNum w:abstractNumId="9">
    <w:nsid w:val="4B0EE10B"/>
    <w:multiLevelType w:val="singleLevel"/>
    <w:tmpl w:val="4B0EE10B"/>
    <w:lvl w:ilvl="0" w:tentative="0">
      <w:start w:val="1"/>
      <w:numFmt w:val="decimal"/>
      <w:suff w:val="nothing"/>
      <w:lvlText w:val="%1、"/>
      <w:lvlJc w:val="left"/>
    </w:lvl>
  </w:abstractNum>
  <w:abstractNum w:abstractNumId="10">
    <w:nsid w:val="620BDF14"/>
    <w:multiLevelType w:val="singleLevel"/>
    <w:tmpl w:val="620BDF14"/>
    <w:lvl w:ilvl="0" w:tentative="0">
      <w:start w:val="1"/>
      <w:numFmt w:val="decimal"/>
      <w:suff w:val="nothing"/>
      <w:lvlText w:val="%1、"/>
      <w:lvlJc w:val="left"/>
    </w:lvl>
  </w:abstractNum>
  <w:abstractNum w:abstractNumId="11">
    <w:nsid w:val="7C202606"/>
    <w:multiLevelType w:val="multilevel"/>
    <w:tmpl w:val="7C2026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5"/>
  </w:num>
  <w:num w:numId="3">
    <w:abstractNumId w:val="6"/>
  </w:num>
  <w:num w:numId="4">
    <w:abstractNumId w:val="8"/>
  </w:num>
  <w:num w:numId="5">
    <w:abstractNumId w:val="3"/>
  </w:num>
  <w:num w:numId="6">
    <w:abstractNumId w:val="0"/>
  </w:num>
  <w:num w:numId="7">
    <w:abstractNumId w:val="9"/>
  </w:num>
  <w:num w:numId="8">
    <w:abstractNumId w:val="11"/>
  </w:num>
  <w:num w:numId="9">
    <w:abstractNumId w:val="10"/>
  </w:num>
  <w:num w:numId="10">
    <w:abstractNumId w:val="2"/>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428AD"/>
    <w:rsid w:val="00C35F7B"/>
    <w:rsid w:val="01181B24"/>
    <w:rsid w:val="011C35DC"/>
    <w:rsid w:val="01263F77"/>
    <w:rsid w:val="013324C4"/>
    <w:rsid w:val="016221EC"/>
    <w:rsid w:val="01785F26"/>
    <w:rsid w:val="01CA7621"/>
    <w:rsid w:val="01CE6856"/>
    <w:rsid w:val="01FC3DAB"/>
    <w:rsid w:val="02181B62"/>
    <w:rsid w:val="021F062D"/>
    <w:rsid w:val="023A52C5"/>
    <w:rsid w:val="028D01D4"/>
    <w:rsid w:val="028D65C7"/>
    <w:rsid w:val="02D62DB1"/>
    <w:rsid w:val="03050F89"/>
    <w:rsid w:val="03155D4D"/>
    <w:rsid w:val="04B87550"/>
    <w:rsid w:val="04C53913"/>
    <w:rsid w:val="04CE467A"/>
    <w:rsid w:val="056B39CC"/>
    <w:rsid w:val="0599762A"/>
    <w:rsid w:val="065F79BF"/>
    <w:rsid w:val="06991232"/>
    <w:rsid w:val="06D824CB"/>
    <w:rsid w:val="078314B0"/>
    <w:rsid w:val="07836571"/>
    <w:rsid w:val="07A214AE"/>
    <w:rsid w:val="07AA3538"/>
    <w:rsid w:val="07E31B50"/>
    <w:rsid w:val="082A0EAF"/>
    <w:rsid w:val="0839468D"/>
    <w:rsid w:val="08EA20AC"/>
    <w:rsid w:val="09230531"/>
    <w:rsid w:val="09663DD1"/>
    <w:rsid w:val="09881C47"/>
    <w:rsid w:val="098C42F0"/>
    <w:rsid w:val="09944296"/>
    <w:rsid w:val="0A391C23"/>
    <w:rsid w:val="0A98658D"/>
    <w:rsid w:val="0ABB72D4"/>
    <w:rsid w:val="0ABF363C"/>
    <w:rsid w:val="0AE56B46"/>
    <w:rsid w:val="0AEA5C99"/>
    <w:rsid w:val="0B1E21FC"/>
    <w:rsid w:val="0B1F5CE9"/>
    <w:rsid w:val="0B38775F"/>
    <w:rsid w:val="0BC126D0"/>
    <w:rsid w:val="0BC3106D"/>
    <w:rsid w:val="0C037E67"/>
    <w:rsid w:val="0C1208AD"/>
    <w:rsid w:val="0C18520D"/>
    <w:rsid w:val="0CC2665D"/>
    <w:rsid w:val="0D100800"/>
    <w:rsid w:val="0D100946"/>
    <w:rsid w:val="0DA24DFF"/>
    <w:rsid w:val="0DBC1119"/>
    <w:rsid w:val="0E044D86"/>
    <w:rsid w:val="0E39120D"/>
    <w:rsid w:val="0E7D6FB3"/>
    <w:rsid w:val="0EB960CC"/>
    <w:rsid w:val="0EE069C7"/>
    <w:rsid w:val="0EEA1809"/>
    <w:rsid w:val="0F1F02B3"/>
    <w:rsid w:val="0F2B60BF"/>
    <w:rsid w:val="0FB56CFF"/>
    <w:rsid w:val="10AD51D5"/>
    <w:rsid w:val="10C82185"/>
    <w:rsid w:val="10D11529"/>
    <w:rsid w:val="116844D0"/>
    <w:rsid w:val="119B62A6"/>
    <w:rsid w:val="11C476B7"/>
    <w:rsid w:val="11DF7717"/>
    <w:rsid w:val="120314C4"/>
    <w:rsid w:val="121C682C"/>
    <w:rsid w:val="125579E1"/>
    <w:rsid w:val="12A111B3"/>
    <w:rsid w:val="12BA092D"/>
    <w:rsid w:val="12C91C1E"/>
    <w:rsid w:val="12D92232"/>
    <w:rsid w:val="12DB0D21"/>
    <w:rsid w:val="13245794"/>
    <w:rsid w:val="134C74B1"/>
    <w:rsid w:val="1365725E"/>
    <w:rsid w:val="136E0DB7"/>
    <w:rsid w:val="139B21E2"/>
    <w:rsid w:val="13BD4DE9"/>
    <w:rsid w:val="13DC09FD"/>
    <w:rsid w:val="1419129C"/>
    <w:rsid w:val="14243715"/>
    <w:rsid w:val="145E1FB0"/>
    <w:rsid w:val="147E452E"/>
    <w:rsid w:val="151A1F1F"/>
    <w:rsid w:val="16063229"/>
    <w:rsid w:val="16122095"/>
    <w:rsid w:val="16213DD1"/>
    <w:rsid w:val="16B15765"/>
    <w:rsid w:val="16CC40B5"/>
    <w:rsid w:val="17703D69"/>
    <w:rsid w:val="17C65235"/>
    <w:rsid w:val="18197864"/>
    <w:rsid w:val="18720BD1"/>
    <w:rsid w:val="18AE30E9"/>
    <w:rsid w:val="1930625A"/>
    <w:rsid w:val="1958181E"/>
    <w:rsid w:val="195E5FCD"/>
    <w:rsid w:val="19E73AE9"/>
    <w:rsid w:val="1A2352D2"/>
    <w:rsid w:val="1A39683E"/>
    <w:rsid w:val="1A5C5D7A"/>
    <w:rsid w:val="1A734F34"/>
    <w:rsid w:val="1B516CB7"/>
    <w:rsid w:val="1B717ACF"/>
    <w:rsid w:val="1BB47512"/>
    <w:rsid w:val="1C54360D"/>
    <w:rsid w:val="1CB9564C"/>
    <w:rsid w:val="1CF0517F"/>
    <w:rsid w:val="1D655DF3"/>
    <w:rsid w:val="1D89381E"/>
    <w:rsid w:val="1DA46E6A"/>
    <w:rsid w:val="1DEF5B9B"/>
    <w:rsid w:val="1E096F1D"/>
    <w:rsid w:val="1E2C6E3D"/>
    <w:rsid w:val="1E3B5DCC"/>
    <w:rsid w:val="1E727B6B"/>
    <w:rsid w:val="1EB37F11"/>
    <w:rsid w:val="1EEF3132"/>
    <w:rsid w:val="1F1751E2"/>
    <w:rsid w:val="1FAC4DCA"/>
    <w:rsid w:val="20384780"/>
    <w:rsid w:val="203E2116"/>
    <w:rsid w:val="205969B2"/>
    <w:rsid w:val="206B2F09"/>
    <w:rsid w:val="2093184F"/>
    <w:rsid w:val="20970FFA"/>
    <w:rsid w:val="20B121C1"/>
    <w:rsid w:val="21137602"/>
    <w:rsid w:val="211A5758"/>
    <w:rsid w:val="215A0520"/>
    <w:rsid w:val="21A04456"/>
    <w:rsid w:val="22220DC5"/>
    <w:rsid w:val="224F0C1C"/>
    <w:rsid w:val="226E071D"/>
    <w:rsid w:val="228E4076"/>
    <w:rsid w:val="22A873AF"/>
    <w:rsid w:val="22B03F9C"/>
    <w:rsid w:val="23161125"/>
    <w:rsid w:val="236A6316"/>
    <w:rsid w:val="2418796A"/>
    <w:rsid w:val="24364C00"/>
    <w:rsid w:val="24743242"/>
    <w:rsid w:val="24EA4801"/>
    <w:rsid w:val="24FC5A75"/>
    <w:rsid w:val="251D1073"/>
    <w:rsid w:val="25F45DFF"/>
    <w:rsid w:val="26050BF5"/>
    <w:rsid w:val="26086EAD"/>
    <w:rsid w:val="26144067"/>
    <w:rsid w:val="274C0B12"/>
    <w:rsid w:val="279B3B83"/>
    <w:rsid w:val="27D13A6E"/>
    <w:rsid w:val="27E843B3"/>
    <w:rsid w:val="283C0361"/>
    <w:rsid w:val="29063EF5"/>
    <w:rsid w:val="292A7751"/>
    <w:rsid w:val="293F5889"/>
    <w:rsid w:val="298A756B"/>
    <w:rsid w:val="2A4156C3"/>
    <w:rsid w:val="2AA25731"/>
    <w:rsid w:val="2AF941D3"/>
    <w:rsid w:val="2B193F77"/>
    <w:rsid w:val="2B210DEB"/>
    <w:rsid w:val="2B9D00D6"/>
    <w:rsid w:val="2D1405F7"/>
    <w:rsid w:val="2D1A4D59"/>
    <w:rsid w:val="2D7756FE"/>
    <w:rsid w:val="2DDB3B7B"/>
    <w:rsid w:val="2DDF5B83"/>
    <w:rsid w:val="2E030573"/>
    <w:rsid w:val="2E266295"/>
    <w:rsid w:val="2E376456"/>
    <w:rsid w:val="2E647266"/>
    <w:rsid w:val="2F7721FE"/>
    <w:rsid w:val="2F7C3EA9"/>
    <w:rsid w:val="2FC964FF"/>
    <w:rsid w:val="2FCF5961"/>
    <w:rsid w:val="3017629D"/>
    <w:rsid w:val="30294A98"/>
    <w:rsid w:val="3087224D"/>
    <w:rsid w:val="30A37D30"/>
    <w:rsid w:val="30C4118E"/>
    <w:rsid w:val="31004130"/>
    <w:rsid w:val="31BD1E45"/>
    <w:rsid w:val="323B12F0"/>
    <w:rsid w:val="323E3C7E"/>
    <w:rsid w:val="3248649B"/>
    <w:rsid w:val="325160C4"/>
    <w:rsid w:val="32826DA7"/>
    <w:rsid w:val="33041F90"/>
    <w:rsid w:val="33082E95"/>
    <w:rsid w:val="33270D69"/>
    <w:rsid w:val="33682398"/>
    <w:rsid w:val="342108CC"/>
    <w:rsid w:val="345F5547"/>
    <w:rsid w:val="34F22ED1"/>
    <w:rsid w:val="350D2F83"/>
    <w:rsid w:val="356531F4"/>
    <w:rsid w:val="35D35B00"/>
    <w:rsid w:val="35D75A04"/>
    <w:rsid w:val="36380230"/>
    <w:rsid w:val="36567462"/>
    <w:rsid w:val="365D1AD5"/>
    <w:rsid w:val="36705D4A"/>
    <w:rsid w:val="37473C8F"/>
    <w:rsid w:val="3759264C"/>
    <w:rsid w:val="37CB16F7"/>
    <w:rsid w:val="37DE4D0D"/>
    <w:rsid w:val="380E7EB7"/>
    <w:rsid w:val="38170ADC"/>
    <w:rsid w:val="385C710D"/>
    <w:rsid w:val="38881972"/>
    <w:rsid w:val="38BC3EA3"/>
    <w:rsid w:val="38BD5BB7"/>
    <w:rsid w:val="3922635D"/>
    <w:rsid w:val="3939457C"/>
    <w:rsid w:val="39527ADE"/>
    <w:rsid w:val="39895851"/>
    <w:rsid w:val="39CD1044"/>
    <w:rsid w:val="3A1470F5"/>
    <w:rsid w:val="3A846C3E"/>
    <w:rsid w:val="3A8A1549"/>
    <w:rsid w:val="3A9326F5"/>
    <w:rsid w:val="3AC062E3"/>
    <w:rsid w:val="3B236182"/>
    <w:rsid w:val="3B247991"/>
    <w:rsid w:val="3B4B3AFC"/>
    <w:rsid w:val="3B5A69D9"/>
    <w:rsid w:val="3C3C22C7"/>
    <w:rsid w:val="3D0C45AF"/>
    <w:rsid w:val="3D557BCE"/>
    <w:rsid w:val="3DA82EA6"/>
    <w:rsid w:val="3DA96CF8"/>
    <w:rsid w:val="3E2F6230"/>
    <w:rsid w:val="3EB26316"/>
    <w:rsid w:val="3F064CB3"/>
    <w:rsid w:val="3F5B1A80"/>
    <w:rsid w:val="3FB4466B"/>
    <w:rsid w:val="3FF75186"/>
    <w:rsid w:val="40442CEC"/>
    <w:rsid w:val="40C57F5D"/>
    <w:rsid w:val="41065299"/>
    <w:rsid w:val="413751EA"/>
    <w:rsid w:val="41924E3D"/>
    <w:rsid w:val="41A2030B"/>
    <w:rsid w:val="41D6599B"/>
    <w:rsid w:val="42257CE0"/>
    <w:rsid w:val="427B3654"/>
    <w:rsid w:val="42FA695E"/>
    <w:rsid w:val="43AB4966"/>
    <w:rsid w:val="43F52FFE"/>
    <w:rsid w:val="44A12F24"/>
    <w:rsid w:val="45341715"/>
    <w:rsid w:val="454022D3"/>
    <w:rsid w:val="45901A31"/>
    <w:rsid w:val="45C8425F"/>
    <w:rsid w:val="461C192B"/>
    <w:rsid w:val="463B7AEE"/>
    <w:rsid w:val="465246C7"/>
    <w:rsid w:val="46D47E9B"/>
    <w:rsid w:val="46F71533"/>
    <w:rsid w:val="46F8395C"/>
    <w:rsid w:val="472F2280"/>
    <w:rsid w:val="4740323D"/>
    <w:rsid w:val="47635C77"/>
    <w:rsid w:val="477C1E3C"/>
    <w:rsid w:val="478759B2"/>
    <w:rsid w:val="479B5DAF"/>
    <w:rsid w:val="4829496F"/>
    <w:rsid w:val="48D33747"/>
    <w:rsid w:val="49593B61"/>
    <w:rsid w:val="496E3103"/>
    <w:rsid w:val="49DF4EC5"/>
    <w:rsid w:val="49E152DF"/>
    <w:rsid w:val="4AA57E4D"/>
    <w:rsid w:val="4AF74363"/>
    <w:rsid w:val="4B397449"/>
    <w:rsid w:val="4BD452A9"/>
    <w:rsid w:val="4C0A5DFC"/>
    <w:rsid w:val="4C17644E"/>
    <w:rsid w:val="4C26137C"/>
    <w:rsid w:val="4CC83143"/>
    <w:rsid w:val="4CCB6418"/>
    <w:rsid w:val="4CDF5C1E"/>
    <w:rsid w:val="4CFF7530"/>
    <w:rsid w:val="4D4B3365"/>
    <w:rsid w:val="4D960255"/>
    <w:rsid w:val="4DAD1BDC"/>
    <w:rsid w:val="4DC929DC"/>
    <w:rsid w:val="4DDD7B53"/>
    <w:rsid w:val="4DFB5A28"/>
    <w:rsid w:val="4E55302F"/>
    <w:rsid w:val="4EE83580"/>
    <w:rsid w:val="4F066739"/>
    <w:rsid w:val="4F5A1764"/>
    <w:rsid w:val="4FCE28EF"/>
    <w:rsid w:val="50163CFA"/>
    <w:rsid w:val="50304533"/>
    <w:rsid w:val="505A45E2"/>
    <w:rsid w:val="509C05BA"/>
    <w:rsid w:val="511C20AB"/>
    <w:rsid w:val="51402AC3"/>
    <w:rsid w:val="51464ED6"/>
    <w:rsid w:val="514F16E0"/>
    <w:rsid w:val="51BE540C"/>
    <w:rsid w:val="521F7B92"/>
    <w:rsid w:val="523A33CF"/>
    <w:rsid w:val="52605243"/>
    <w:rsid w:val="529141ED"/>
    <w:rsid w:val="52F8106E"/>
    <w:rsid w:val="537903EC"/>
    <w:rsid w:val="53BC249A"/>
    <w:rsid w:val="541D6F8A"/>
    <w:rsid w:val="54302BFF"/>
    <w:rsid w:val="544072FB"/>
    <w:rsid w:val="546360C1"/>
    <w:rsid w:val="54D9011E"/>
    <w:rsid w:val="5526478D"/>
    <w:rsid w:val="55671BBE"/>
    <w:rsid w:val="55AF5126"/>
    <w:rsid w:val="55DC3AC5"/>
    <w:rsid w:val="55F93AB2"/>
    <w:rsid w:val="55FF2256"/>
    <w:rsid w:val="55FF70C5"/>
    <w:rsid w:val="56732CF9"/>
    <w:rsid w:val="56773E53"/>
    <w:rsid w:val="56C728F6"/>
    <w:rsid w:val="56D10C6C"/>
    <w:rsid w:val="56D70B7D"/>
    <w:rsid w:val="56D77697"/>
    <w:rsid w:val="5720532A"/>
    <w:rsid w:val="57940EE9"/>
    <w:rsid w:val="57C14CB8"/>
    <w:rsid w:val="57E11049"/>
    <w:rsid w:val="581360CF"/>
    <w:rsid w:val="58D0762D"/>
    <w:rsid w:val="591E73A5"/>
    <w:rsid w:val="59741454"/>
    <w:rsid w:val="59B143BC"/>
    <w:rsid w:val="59BB1B2B"/>
    <w:rsid w:val="5A650313"/>
    <w:rsid w:val="5A68777F"/>
    <w:rsid w:val="5AF96043"/>
    <w:rsid w:val="5B0260D0"/>
    <w:rsid w:val="5C085FF8"/>
    <w:rsid w:val="5C5C7642"/>
    <w:rsid w:val="5C643F3D"/>
    <w:rsid w:val="5D120F56"/>
    <w:rsid w:val="5D340459"/>
    <w:rsid w:val="5D435F92"/>
    <w:rsid w:val="5D8D0F85"/>
    <w:rsid w:val="5DBC05FA"/>
    <w:rsid w:val="5E1E64AC"/>
    <w:rsid w:val="5F1813DB"/>
    <w:rsid w:val="5F32409B"/>
    <w:rsid w:val="5F726017"/>
    <w:rsid w:val="607505E1"/>
    <w:rsid w:val="607B71CB"/>
    <w:rsid w:val="608A116B"/>
    <w:rsid w:val="60933F7D"/>
    <w:rsid w:val="60FB75AD"/>
    <w:rsid w:val="617035A8"/>
    <w:rsid w:val="61883ECF"/>
    <w:rsid w:val="618B2956"/>
    <w:rsid w:val="61EF3096"/>
    <w:rsid w:val="624A7E1C"/>
    <w:rsid w:val="627E5A41"/>
    <w:rsid w:val="62CD7505"/>
    <w:rsid w:val="62DA470E"/>
    <w:rsid w:val="62F808CA"/>
    <w:rsid w:val="633A35BC"/>
    <w:rsid w:val="65235BE5"/>
    <w:rsid w:val="652704EA"/>
    <w:rsid w:val="65632955"/>
    <w:rsid w:val="658503AF"/>
    <w:rsid w:val="65B9783D"/>
    <w:rsid w:val="65D971FA"/>
    <w:rsid w:val="666F75C8"/>
    <w:rsid w:val="668D7F01"/>
    <w:rsid w:val="669F7AC6"/>
    <w:rsid w:val="66C81E5F"/>
    <w:rsid w:val="66DC7FEB"/>
    <w:rsid w:val="67302856"/>
    <w:rsid w:val="67524F77"/>
    <w:rsid w:val="67527EF0"/>
    <w:rsid w:val="676A25AD"/>
    <w:rsid w:val="67D868BE"/>
    <w:rsid w:val="680B2288"/>
    <w:rsid w:val="68230C41"/>
    <w:rsid w:val="687B428F"/>
    <w:rsid w:val="68BC3E3D"/>
    <w:rsid w:val="68E43BA0"/>
    <w:rsid w:val="68F4613B"/>
    <w:rsid w:val="69154AC1"/>
    <w:rsid w:val="69336ED2"/>
    <w:rsid w:val="69384BA6"/>
    <w:rsid w:val="6A0009F1"/>
    <w:rsid w:val="6A433CE9"/>
    <w:rsid w:val="6A7D4734"/>
    <w:rsid w:val="6A8231E2"/>
    <w:rsid w:val="6B045E97"/>
    <w:rsid w:val="6B68473B"/>
    <w:rsid w:val="6BE17FA0"/>
    <w:rsid w:val="6C2252F7"/>
    <w:rsid w:val="6C922B74"/>
    <w:rsid w:val="6CEB40B5"/>
    <w:rsid w:val="6D486BD4"/>
    <w:rsid w:val="6D5015DD"/>
    <w:rsid w:val="6E2667CF"/>
    <w:rsid w:val="6E674FF1"/>
    <w:rsid w:val="6E7359A2"/>
    <w:rsid w:val="6E962ECC"/>
    <w:rsid w:val="6E9F62A9"/>
    <w:rsid w:val="6EFC78CF"/>
    <w:rsid w:val="6F065591"/>
    <w:rsid w:val="6F3E201C"/>
    <w:rsid w:val="6F4F2675"/>
    <w:rsid w:val="6F8E224B"/>
    <w:rsid w:val="6FDF7C0F"/>
    <w:rsid w:val="703C6203"/>
    <w:rsid w:val="70A724C3"/>
    <w:rsid w:val="70BB48FD"/>
    <w:rsid w:val="71B93D81"/>
    <w:rsid w:val="71C4284E"/>
    <w:rsid w:val="720C5D1C"/>
    <w:rsid w:val="722361F5"/>
    <w:rsid w:val="722928D2"/>
    <w:rsid w:val="723369B5"/>
    <w:rsid w:val="72370DAD"/>
    <w:rsid w:val="72481576"/>
    <w:rsid w:val="725A4654"/>
    <w:rsid w:val="72A473B6"/>
    <w:rsid w:val="732843D2"/>
    <w:rsid w:val="733C4437"/>
    <w:rsid w:val="74090698"/>
    <w:rsid w:val="744208BD"/>
    <w:rsid w:val="744C17DB"/>
    <w:rsid w:val="74577030"/>
    <w:rsid w:val="745D2B01"/>
    <w:rsid w:val="74835B77"/>
    <w:rsid w:val="75385C9D"/>
    <w:rsid w:val="76394472"/>
    <w:rsid w:val="76734AAF"/>
    <w:rsid w:val="76FB500C"/>
    <w:rsid w:val="770D2124"/>
    <w:rsid w:val="77480C56"/>
    <w:rsid w:val="774A48CD"/>
    <w:rsid w:val="77F15D94"/>
    <w:rsid w:val="780F1B0C"/>
    <w:rsid w:val="78717B16"/>
    <w:rsid w:val="78C05FBD"/>
    <w:rsid w:val="78F45751"/>
    <w:rsid w:val="79295FA6"/>
    <w:rsid w:val="7954551F"/>
    <w:rsid w:val="79D52205"/>
    <w:rsid w:val="7A08458A"/>
    <w:rsid w:val="7A142273"/>
    <w:rsid w:val="7A38339A"/>
    <w:rsid w:val="7A482F06"/>
    <w:rsid w:val="7A6F229A"/>
    <w:rsid w:val="7AA7162A"/>
    <w:rsid w:val="7AB8612A"/>
    <w:rsid w:val="7AD928E1"/>
    <w:rsid w:val="7ADB1C7E"/>
    <w:rsid w:val="7AF07042"/>
    <w:rsid w:val="7B4512ED"/>
    <w:rsid w:val="7BDD1FF9"/>
    <w:rsid w:val="7C1731D2"/>
    <w:rsid w:val="7C181D94"/>
    <w:rsid w:val="7C30034F"/>
    <w:rsid w:val="7C3B03D7"/>
    <w:rsid w:val="7C662363"/>
    <w:rsid w:val="7CE946EE"/>
    <w:rsid w:val="7D221B3B"/>
    <w:rsid w:val="7D806C08"/>
    <w:rsid w:val="7D853C7C"/>
    <w:rsid w:val="7DAF32AD"/>
    <w:rsid w:val="7DC5269E"/>
    <w:rsid w:val="7DF33D32"/>
    <w:rsid w:val="7DF52819"/>
    <w:rsid w:val="7DF71319"/>
    <w:rsid w:val="7DFB44BA"/>
    <w:rsid w:val="7E32525B"/>
    <w:rsid w:val="7EA41AF8"/>
    <w:rsid w:val="7F166A80"/>
    <w:rsid w:val="7F54431D"/>
    <w:rsid w:val="7F6250BA"/>
    <w:rsid w:val="7F8B3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144</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2018-07-17T08:27:29Z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